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96" w:type="dxa"/>
        <w:tblInd w:w="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1163"/>
        <w:gridCol w:w="1163"/>
        <w:gridCol w:w="1163"/>
        <w:gridCol w:w="2288"/>
        <w:gridCol w:w="1356"/>
      </w:tblGrid>
      <w:tr w:rsidR="003217F2" w:rsidTr="003217F2">
        <w:trPr>
          <w:trHeight w:val="870"/>
        </w:trPr>
        <w:tc>
          <w:tcPr>
            <w:tcW w:w="82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217F2" w:rsidRDefault="003217F2" w:rsidP="003217F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（</w:t>
            </w:r>
            <w:r w:rsidR="009243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名稱）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104年</w:t>
            </w:r>
            <w:r w:rsidR="007F024B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月受理</w:t>
            </w:r>
          </w:p>
          <w:p w:rsidR="003217F2" w:rsidRDefault="003217F2" w:rsidP="003217F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廉政倫理事件登錄統計表</w:t>
            </w:r>
          </w:p>
        </w:tc>
      </w:tr>
      <w:tr w:rsidR="003217F2" w:rsidTr="003217F2">
        <w:trPr>
          <w:trHeight w:val="600"/>
        </w:trPr>
        <w:tc>
          <w:tcPr>
            <w:tcW w:w="11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217F2" w:rsidRDefault="003217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案件性質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217F2" w:rsidRDefault="003217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受贈財物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217F2" w:rsidRDefault="003217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飲宴應酬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217F2" w:rsidRDefault="003217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請託關說</w:t>
            </w:r>
          </w:p>
        </w:tc>
        <w:tc>
          <w:tcPr>
            <w:tcW w:w="22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217F2" w:rsidRDefault="003217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其他廉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政倫理事件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3217F2" w:rsidRDefault="003217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總計</w:t>
            </w:r>
          </w:p>
        </w:tc>
      </w:tr>
      <w:tr w:rsidR="003217F2" w:rsidTr="003217F2">
        <w:trPr>
          <w:trHeight w:val="600"/>
        </w:trPr>
        <w:tc>
          <w:tcPr>
            <w:tcW w:w="11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217F2" w:rsidRDefault="003217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件數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217F2" w:rsidRDefault="003217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217F2" w:rsidRDefault="003217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217F2" w:rsidRDefault="003217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217F2" w:rsidRDefault="003217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3217F2" w:rsidRDefault="003217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217F2" w:rsidTr="003217F2">
        <w:trPr>
          <w:trHeight w:val="60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17F2" w:rsidRDefault="003217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217F2" w:rsidRDefault="003217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217F2" w:rsidRDefault="003217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217F2" w:rsidRDefault="003217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217F2" w:rsidRDefault="003217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17F2" w:rsidRDefault="003217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601B27" w:rsidRDefault="00601B27"/>
    <w:p w:rsidR="00847D5C" w:rsidRDefault="00847D5C"/>
    <w:p w:rsidR="00847D5C" w:rsidRDefault="00847D5C"/>
    <w:p w:rsidR="00847D5C" w:rsidRDefault="00847D5C"/>
    <w:p w:rsidR="00847D5C" w:rsidRDefault="00847D5C"/>
    <w:p w:rsidR="00847D5C" w:rsidRDefault="00847D5C"/>
    <w:tbl>
      <w:tblPr>
        <w:tblW w:w="8296" w:type="dxa"/>
        <w:tblInd w:w="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1163"/>
        <w:gridCol w:w="1163"/>
        <w:gridCol w:w="1163"/>
        <w:gridCol w:w="2288"/>
        <w:gridCol w:w="1356"/>
      </w:tblGrid>
      <w:tr w:rsidR="00847D5C" w:rsidTr="006A6351">
        <w:trPr>
          <w:trHeight w:val="870"/>
        </w:trPr>
        <w:tc>
          <w:tcPr>
            <w:tcW w:w="82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7D5C" w:rsidRDefault="00847D5C" w:rsidP="006A63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（</w:t>
            </w:r>
            <w:r w:rsidR="0092436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名稱）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104年</w:t>
            </w:r>
            <w:r w:rsidR="007F024B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月受理</w:t>
            </w:r>
          </w:p>
          <w:p w:rsidR="00847D5C" w:rsidRDefault="00847D5C" w:rsidP="006A63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廉政倫理事件登錄統計表</w:t>
            </w:r>
          </w:p>
        </w:tc>
      </w:tr>
      <w:tr w:rsidR="00847D5C" w:rsidTr="006A6351">
        <w:trPr>
          <w:trHeight w:val="600"/>
        </w:trPr>
        <w:tc>
          <w:tcPr>
            <w:tcW w:w="11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47D5C" w:rsidRDefault="00847D5C" w:rsidP="006A6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案件性質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47D5C" w:rsidRDefault="00847D5C" w:rsidP="006A6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受贈財物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47D5C" w:rsidRDefault="00847D5C" w:rsidP="006A6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飲宴應酬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47D5C" w:rsidRDefault="00847D5C" w:rsidP="006A6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請託關說</w:t>
            </w:r>
          </w:p>
        </w:tc>
        <w:tc>
          <w:tcPr>
            <w:tcW w:w="22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47D5C" w:rsidRDefault="00847D5C" w:rsidP="006A6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其他廉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政倫理事件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847D5C" w:rsidRDefault="00847D5C" w:rsidP="006A6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總計</w:t>
            </w:r>
          </w:p>
        </w:tc>
      </w:tr>
      <w:tr w:rsidR="00847D5C" w:rsidTr="006A6351">
        <w:trPr>
          <w:trHeight w:val="600"/>
        </w:trPr>
        <w:tc>
          <w:tcPr>
            <w:tcW w:w="11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47D5C" w:rsidRDefault="00847D5C" w:rsidP="006A6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件數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47D5C" w:rsidRDefault="00847D5C" w:rsidP="006A6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47D5C" w:rsidRDefault="00847D5C" w:rsidP="006A6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47D5C" w:rsidRDefault="00847D5C" w:rsidP="006A6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47D5C" w:rsidRDefault="00847D5C" w:rsidP="006A6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847D5C" w:rsidRDefault="00847D5C" w:rsidP="006A6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47D5C" w:rsidTr="006A6351">
        <w:trPr>
          <w:trHeight w:val="60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7D5C" w:rsidRDefault="00847D5C" w:rsidP="006A6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47D5C" w:rsidRDefault="00847D5C" w:rsidP="006A6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47D5C" w:rsidRDefault="00847D5C" w:rsidP="006A6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47D5C" w:rsidRDefault="00847D5C" w:rsidP="006A6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47D5C" w:rsidRDefault="00847D5C" w:rsidP="006A6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7D5C" w:rsidRDefault="00847D5C" w:rsidP="006A6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AB2233" w:rsidRDefault="00AB2233">
      <w:r>
        <w:t>請每月</w:t>
      </w:r>
      <w:r w:rsidR="0092436D">
        <w:rPr>
          <w:rFonts w:hint="eastAsia"/>
        </w:rPr>
        <w:t>15</w:t>
      </w:r>
      <w:r>
        <w:t>日前將上月</w:t>
      </w:r>
      <w:r w:rsidR="0092436D">
        <w:rPr>
          <w:rFonts w:hint="eastAsia"/>
        </w:rPr>
        <w:t>15</w:t>
      </w:r>
      <w:r>
        <w:t>日至當月</w:t>
      </w:r>
      <w:r w:rsidR="0092436D">
        <w:rPr>
          <w:rFonts w:hint="eastAsia"/>
        </w:rPr>
        <w:t>14</w:t>
      </w:r>
      <w:r>
        <w:t>日之受理知會登錄件數，依統計表按月回</w:t>
      </w:r>
      <w:proofErr w:type="gramStart"/>
      <w:r>
        <w:t>傳</w:t>
      </w:r>
      <w:r w:rsidR="0092436D">
        <w:t>本署</w:t>
      </w:r>
      <w:proofErr w:type="gramEnd"/>
      <w:r>
        <w:rPr>
          <w:rFonts w:hint="eastAsia"/>
        </w:rPr>
        <w:t>(</w:t>
      </w:r>
      <w:hyperlink r:id="rId7" w:history="1">
        <w:r w:rsidR="0092436D" w:rsidRPr="00005309">
          <w:rPr>
            <w:rStyle w:val="a3"/>
            <w:rFonts w:hint="eastAsia"/>
          </w:rPr>
          <w:t>e-e101@mail.k12ea.gov.tw</w:t>
        </w:r>
      </w:hyperlink>
      <w:r>
        <w:t>)</w:t>
      </w:r>
    </w:p>
    <w:p w:rsidR="00AB2233" w:rsidRDefault="00AB2233"/>
    <w:sectPr w:rsidR="00AB2233" w:rsidSect="007051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9A" w:rsidRDefault="00C00F9A" w:rsidP="0092436D">
      <w:r>
        <w:separator/>
      </w:r>
    </w:p>
  </w:endnote>
  <w:endnote w:type="continuationSeparator" w:id="0">
    <w:p w:rsidR="00C00F9A" w:rsidRDefault="00C00F9A" w:rsidP="0092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9A" w:rsidRDefault="00C00F9A" w:rsidP="0092436D">
      <w:r>
        <w:separator/>
      </w:r>
    </w:p>
  </w:footnote>
  <w:footnote w:type="continuationSeparator" w:id="0">
    <w:p w:rsidR="00C00F9A" w:rsidRDefault="00C00F9A" w:rsidP="00924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2"/>
    <w:rsid w:val="000227D7"/>
    <w:rsid w:val="0002410D"/>
    <w:rsid w:val="003217F2"/>
    <w:rsid w:val="00601B27"/>
    <w:rsid w:val="007051EF"/>
    <w:rsid w:val="00781B63"/>
    <w:rsid w:val="007F024B"/>
    <w:rsid w:val="007F0BD2"/>
    <w:rsid w:val="00847D5C"/>
    <w:rsid w:val="0092436D"/>
    <w:rsid w:val="00AB2233"/>
    <w:rsid w:val="00C00F9A"/>
    <w:rsid w:val="00CD7EF3"/>
    <w:rsid w:val="00E6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23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4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43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4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43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23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4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43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4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43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e101@mail.k12ea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dcterms:created xsi:type="dcterms:W3CDTF">2015-09-01T06:19:00Z</dcterms:created>
  <dcterms:modified xsi:type="dcterms:W3CDTF">2015-09-01T06:19:00Z</dcterms:modified>
</cp:coreProperties>
</file>