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F3" w:rsidRPr="008D00F3" w:rsidRDefault="008D00F3" w:rsidP="00650590">
      <w:pPr>
        <w:ind w:leftChars="-295" w:left="-708" w:firstLine="1"/>
        <w:jc w:val="both"/>
        <w:rPr>
          <w:rFonts w:ascii="標楷體" w:eastAsia="標楷體" w:hAnsi="標楷體"/>
          <w:sz w:val="40"/>
          <w:szCs w:val="40"/>
        </w:rPr>
      </w:pPr>
      <w:bookmarkStart w:id="0" w:name="_GoBack"/>
      <w:r w:rsidRPr="008D00F3">
        <w:rPr>
          <w:rFonts w:ascii="標楷體" w:eastAsia="標楷體" w:hAnsi="標楷體" w:hint="eastAsia"/>
          <w:sz w:val="40"/>
          <w:szCs w:val="40"/>
        </w:rPr>
        <w:t>臺中市立高級中等學校教師申請介聘市內他校服務作業注意事項</w:t>
      </w:r>
      <w:r w:rsidR="00A7649C">
        <w:rPr>
          <w:rFonts w:ascii="標楷體" w:eastAsia="標楷體" w:hAnsi="標楷體" w:hint="eastAsia"/>
          <w:sz w:val="40"/>
          <w:szCs w:val="40"/>
        </w:rPr>
        <w:t>第五點</w:t>
      </w:r>
      <w:r w:rsidR="001E4306">
        <w:rPr>
          <w:rFonts w:ascii="標楷體" w:eastAsia="標楷體" w:hAnsi="標楷體" w:hint="eastAsia"/>
          <w:sz w:val="40"/>
          <w:szCs w:val="40"/>
        </w:rPr>
        <w:t>修正</w:t>
      </w:r>
      <w:r w:rsidR="00CF666A">
        <w:rPr>
          <w:rFonts w:ascii="標楷體" w:eastAsia="標楷體" w:hAnsi="標楷體" w:hint="eastAsia"/>
          <w:sz w:val="40"/>
          <w:szCs w:val="40"/>
        </w:rPr>
        <w:t>對照表</w:t>
      </w:r>
    </w:p>
    <w:tbl>
      <w:tblPr>
        <w:tblStyle w:val="a3"/>
        <w:tblW w:w="10051" w:type="dxa"/>
        <w:jc w:val="center"/>
        <w:tblLook w:val="04A0" w:firstRow="1" w:lastRow="0" w:firstColumn="1" w:lastColumn="0" w:noHBand="0" w:noVBand="1"/>
      </w:tblPr>
      <w:tblGrid>
        <w:gridCol w:w="3350"/>
        <w:gridCol w:w="3350"/>
        <w:gridCol w:w="3351"/>
      </w:tblGrid>
      <w:tr w:rsidR="00944D49" w:rsidRPr="00E26901" w:rsidTr="00227AF0">
        <w:trPr>
          <w:jc w:val="center"/>
        </w:trPr>
        <w:tc>
          <w:tcPr>
            <w:tcW w:w="3350" w:type="dxa"/>
          </w:tcPr>
          <w:bookmarkEnd w:id="0"/>
          <w:p w:rsidR="00944D49" w:rsidRPr="00E26901" w:rsidRDefault="00944D49" w:rsidP="00944D49">
            <w:pPr>
              <w:jc w:val="center"/>
              <w:rPr>
                <w:rFonts w:ascii="標楷體" w:eastAsia="標楷體" w:hAnsi="標楷體"/>
                <w:szCs w:val="24"/>
              </w:rPr>
            </w:pPr>
            <w:r>
              <w:rPr>
                <w:rFonts w:ascii="標楷體" w:eastAsia="標楷體" w:hAnsi="標楷體" w:hint="eastAsia"/>
                <w:szCs w:val="24"/>
              </w:rPr>
              <w:t>修正</w:t>
            </w:r>
            <w:r w:rsidRPr="00E26901">
              <w:rPr>
                <w:rFonts w:ascii="標楷體" w:eastAsia="標楷體" w:hAnsi="標楷體" w:hint="eastAsia"/>
                <w:szCs w:val="24"/>
              </w:rPr>
              <w:t>規定</w:t>
            </w:r>
          </w:p>
        </w:tc>
        <w:tc>
          <w:tcPr>
            <w:tcW w:w="3350" w:type="dxa"/>
          </w:tcPr>
          <w:p w:rsidR="00944D49" w:rsidRDefault="00944D49" w:rsidP="00944D49">
            <w:pPr>
              <w:jc w:val="center"/>
              <w:rPr>
                <w:rFonts w:ascii="標楷體" w:eastAsia="標楷體" w:hAnsi="標楷體"/>
                <w:szCs w:val="24"/>
              </w:rPr>
            </w:pPr>
            <w:r>
              <w:rPr>
                <w:rFonts w:ascii="標楷體" w:eastAsia="標楷體" w:hAnsi="標楷體"/>
                <w:szCs w:val="24"/>
              </w:rPr>
              <w:t>現行規定</w:t>
            </w:r>
          </w:p>
        </w:tc>
        <w:tc>
          <w:tcPr>
            <w:tcW w:w="3351" w:type="dxa"/>
          </w:tcPr>
          <w:p w:rsidR="00944D49" w:rsidRPr="00E26901" w:rsidRDefault="00944D49" w:rsidP="00944D49">
            <w:pPr>
              <w:jc w:val="center"/>
              <w:rPr>
                <w:rFonts w:ascii="標楷體" w:eastAsia="標楷體" w:hAnsi="標楷體"/>
                <w:szCs w:val="24"/>
              </w:rPr>
            </w:pPr>
            <w:r w:rsidRPr="00E26901">
              <w:rPr>
                <w:rFonts w:ascii="標楷體" w:eastAsia="標楷體" w:hAnsi="標楷體" w:hint="eastAsia"/>
                <w:szCs w:val="24"/>
              </w:rPr>
              <w:t>說明</w:t>
            </w:r>
          </w:p>
        </w:tc>
      </w:tr>
      <w:tr w:rsidR="00944D49" w:rsidRPr="00E26901" w:rsidTr="00227AF0">
        <w:trPr>
          <w:jc w:val="center"/>
        </w:trPr>
        <w:tc>
          <w:tcPr>
            <w:tcW w:w="3350" w:type="dxa"/>
          </w:tcPr>
          <w:p w:rsidR="00944D49" w:rsidRPr="007A6D7A" w:rsidRDefault="00944D49" w:rsidP="00944D49">
            <w:pPr>
              <w:pStyle w:val="a5"/>
              <w:tabs>
                <w:tab w:val="left" w:pos="567"/>
              </w:tabs>
              <w:spacing w:line="240" w:lineRule="auto"/>
              <w:jc w:val="both"/>
              <w:rPr>
                <w:rFonts w:ascii="標楷體" w:hAnsi="標楷體"/>
                <w:b w:val="0"/>
                <w:sz w:val="24"/>
              </w:rPr>
            </w:pPr>
            <w:r w:rsidRPr="007A6D7A">
              <w:rPr>
                <w:rFonts w:ascii="標楷體" w:hAnsi="標楷體" w:hint="eastAsia"/>
                <w:b w:val="0"/>
                <w:sz w:val="24"/>
              </w:rPr>
              <w:t>五、市內教師介聘依下列各款辦理：</w:t>
            </w:r>
          </w:p>
          <w:p w:rsidR="00944D49" w:rsidRPr="007A6D7A" w:rsidRDefault="00944D49" w:rsidP="00944D49">
            <w:pPr>
              <w:pStyle w:val="a5"/>
              <w:numPr>
                <w:ilvl w:val="0"/>
                <w:numId w:val="13"/>
              </w:numPr>
              <w:tabs>
                <w:tab w:val="left" w:pos="753"/>
              </w:tabs>
              <w:spacing w:line="240" w:lineRule="auto"/>
              <w:ind w:left="611"/>
              <w:jc w:val="both"/>
              <w:rPr>
                <w:rFonts w:ascii="標楷體" w:hAnsi="標楷體"/>
                <w:b w:val="0"/>
                <w:sz w:val="24"/>
              </w:rPr>
            </w:pPr>
            <w:r w:rsidRPr="007A6D7A">
              <w:rPr>
                <w:rFonts w:ascii="標楷體" w:hAnsi="標楷體" w:hint="eastAsia"/>
                <w:b w:val="0"/>
                <w:sz w:val="24"/>
              </w:rPr>
              <w:t>申請</w:t>
            </w:r>
            <w:r w:rsidRPr="007A6D7A">
              <w:rPr>
                <w:rFonts w:ascii="標楷體" w:hAnsi="標楷體"/>
                <w:b w:val="0"/>
                <w:sz w:val="24"/>
              </w:rPr>
              <w:t>條件：</w:t>
            </w:r>
          </w:p>
          <w:p w:rsidR="00944D49" w:rsidRPr="007A6D7A" w:rsidRDefault="00944D49" w:rsidP="00944D49">
            <w:pPr>
              <w:pStyle w:val="a5"/>
              <w:tabs>
                <w:tab w:val="left" w:pos="753"/>
              </w:tabs>
              <w:spacing w:line="240" w:lineRule="auto"/>
              <w:ind w:left="611"/>
              <w:jc w:val="both"/>
              <w:rPr>
                <w:rFonts w:ascii="標楷體" w:hAnsi="標楷體"/>
                <w:b w:val="0"/>
                <w:sz w:val="24"/>
              </w:rPr>
            </w:pPr>
            <w:r w:rsidRPr="007A6D7A">
              <w:rPr>
                <w:rFonts w:ascii="標楷體" w:hAnsi="標楷體"/>
                <w:b w:val="0"/>
                <w:sz w:val="24"/>
              </w:rPr>
              <w:t>教師符合</w:t>
            </w:r>
            <w:r w:rsidRPr="007A6D7A">
              <w:rPr>
                <w:rFonts w:ascii="標楷體" w:hAnsi="標楷體" w:hint="eastAsia"/>
                <w:b w:val="0"/>
                <w:sz w:val="24"/>
              </w:rPr>
              <w:t>下</w:t>
            </w:r>
            <w:r w:rsidRPr="007A6D7A">
              <w:rPr>
                <w:rFonts w:ascii="標楷體" w:hAnsi="標楷體"/>
                <w:b w:val="0"/>
                <w:sz w:val="24"/>
              </w:rPr>
              <w:t>列基本條件且具有服務條件者，始得申請：</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b w:val="0"/>
                <w:sz w:val="24"/>
              </w:rPr>
              <w:t>基本條件：現任本市</w:t>
            </w:r>
            <w:r w:rsidRPr="007A6D7A">
              <w:rPr>
                <w:rFonts w:ascii="標楷體" w:hAnsi="標楷體" w:hint="eastAsia"/>
                <w:b w:val="0"/>
                <w:sz w:val="24"/>
              </w:rPr>
              <w:t>立高級中等學校</w:t>
            </w:r>
            <w:r w:rsidRPr="007A6D7A">
              <w:rPr>
                <w:rFonts w:ascii="標楷體" w:hAnsi="標楷體"/>
                <w:b w:val="0"/>
                <w:sz w:val="24"/>
              </w:rPr>
              <w:t>編制內合格教師，且無下列各款情事之一者：</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(1)</w:t>
            </w:r>
            <w:r w:rsidRPr="007A6D7A">
              <w:rPr>
                <w:rFonts w:ascii="標楷體" w:hAnsi="標楷體" w:hint="eastAsia"/>
                <w:b w:val="0"/>
                <w:sz w:val="24"/>
                <w:u w:val="single"/>
              </w:rPr>
              <w:t>教師法第十六條不續聘之情事。</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(2)</w:t>
            </w:r>
            <w:r w:rsidRPr="007A6D7A">
              <w:rPr>
                <w:rFonts w:ascii="標楷體" w:hAnsi="標楷體"/>
                <w:b w:val="0"/>
                <w:sz w:val="24"/>
                <w:u w:val="single"/>
              </w:rPr>
              <w:t>教師法第</w:t>
            </w:r>
            <w:r w:rsidRPr="007A6D7A">
              <w:rPr>
                <w:rFonts w:ascii="標楷體" w:hAnsi="標楷體" w:hint="eastAsia"/>
                <w:b w:val="0"/>
                <w:sz w:val="24"/>
                <w:u w:val="single"/>
              </w:rPr>
              <w:t>三十</w:t>
            </w:r>
            <w:r w:rsidRPr="007A6D7A">
              <w:rPr>
                <w:rFonts w:ascii="標楷體" w:hAnsi="標楷體"/>
                <w:b w:val="0"/>
                <w:sz w:val="24"/>
                <w:u w:val="single"/>
              </w:rPr>
              <w:t>條</w:t>
            </w:r>
            <w:r w:rsidRPr="007A6D7A">
              <w:rPr>
                <w:rFonts w:ascii="標楷體" w:hAnsi="標楷體" w:hint="eastAsia"/>
                <w:b w:val="0"/>
                <w:sz w:val="24"/>
                <w:u w:val="single"/>
              </w:rPr>
              <w:t>規定</w:t>
            </w:r>
            <w:r w:rsidRPr="007A6D7A">
              <w:rPr>
                <w:rFonts w:ascii="標楷體" w:hAnsi="標楷體"/>
                <w:b w:val="0"/>
                <w:sz w:val="24"/>
                <w:u w:val="single"/>
              </w:rPr>
              <w:t>情事之一。</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u w:val="single"/>
              </w:rPr>
              <w:t>(3)</w:t>
            </w:r>
            <w:r w:rsidRPr="007A6D7A">
              <w:rPr>
                <w:rFonts w:ascii="標楷體" w:hAnsi="標楷體"/>
                <w:b w:val="0"/>
                <w:sz w:val="24"/>
              </w:rPr>
              <w:t>中華民國九十二年八月一日師資培育公費助學金及分發服務辦法修正施行後入學之公費學生，於義務服務期間。</w:t>
            </w:r>
          </w:p>
          <w:p w:rsidR="00944D49" w:rsidRPr="007A6D7A" w:rsidRDefault="00944D49" w:rsidP="00944D49">
            <w:pPr>
              <w:pStyle w:val="a5"/>
              <w:numPr>
                <w:ilvl w:val="1"/>
                <w:numId w:val="13"/>
              </w:numPr>
              <w:tabs>
                <w:tab w:val="left" w:pos="567"/>
              </w:tabs>
              <w:spacing w:line="240" w:lineRule="auto"/>
              <w:ind w:left="919" w:hanging="295"/>
              <w:jc w:val="both"/>
              <w:rPr>
                <w:rFonts w:ascii="標楷體" w:hAnsi="標楷體"/>
                <w:b w:val="0"/>
                <w:sz w:val="24"/>
              </w:rPr>
            </w:pPr>
            <w:r w:rsidRPr="007A6D7A">
              <w:rPr>
                <w:rFonts w:ascii="標楷體" w:hAnsi="標楷體"/>
                <w:b w:val="0"/>
                <w:sz w:val="24"/>
              </w:rPr>
              <w:t>服務條件：</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(1)現職教師在同一學校高級中等教育階段實際服務滿六學期，始得申請介聘。但於同一學校高級中等教育階段實際服務滿四學期因結婚或生活不便，有具體事實，經服務學校同意者，得申請</w:t>
            </w:r>
            <w:r w:rsidRPr="007A6D7A">
              <w:rPr>
                <w:rFonts w:ascii="標楷體" w:hAnsi="標楷體" w:hint="eastAsia"/>
                <w:b w:val="0"/>
                <w:sz w:val="24"/>
              </w:rPr>
              <w:lastRenderedPageBreak/>
              <w:t>介聘。</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(2)前所稱實際服務滿六學期，不含留職停薪等年資。但育嬰或服義務役留職停薪年資，得採計至多二學期。</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(3)</w:t>
            </w:r>
            <w:r w:rsidRPr="007A6D7A">
              <w:rPr>
                <w:rFonts w:ascii="標楷體" w:hAnsi="標楷體"/>
                <w:b w:val="0"/>
                <w:sz w:val="24"/>
              </w:rPr>
              <w:t>申請留職停薪之教師符合本項第</w:t>
            </w:r>
            <w:r w:rsidRPr="007A6D7A">
              <w:rPr>
                <w:rFonts w:ascii="標楷體" w:hAnsi="標楷體" w:hint="eastAsia"/>
                <w:b w:val="0"/>
                <w:sz w:val="24"/>
              </w:rPr>
              <w:t>一</w:t>
            </w:r>
            <w:r w:rsidRPr="007A6D7A">
              <w:rPr>
                <w:rFonts w:ascii="標楷體" w:hAnsi="標楷體"/>
                <w:b w:val="0"/>
                <w:sz w:val="24"/>
              </w:rPr>
              <w:t>款規定，並經</w:t>
            </w:r>
            <w:r w:rsidRPr="007A6D7A">
              <w:rPr>
                <w:rFonts w:ascii="標楷體" w:hAnsi="標楷體" w:hint="eastAsia"/>
                <w:b w:val="0"/>
                <w:sz w:val="24"/>
              </w:rPr>
              <w:t>服務學校</w:t>
            </w:r>
            <w:r w:rsidRPr="007A6D7A">
              <w:rPr>
                <w:rFonts w:ascii="標楷體" w:hAnsi="標楷體"/>
                <w:b w:val="0"/>
                <w:sz w:val="24"/>
              </w:rPr>
              <w:t>核准介聘生效日期前（</w:t>
            </w:r>
            <w:smartTag w:uri="urn:schemas-microsoft-com:office:smarttags" w:element="chsdate">
              <w:smartTagPr>
                <w:attr w:name="IsROCDate" w:val="False"/>
                <w:attr w:name="IsLunarDate" w:val="False"/>
                <w:attr w:name="Day" w:val="1"/>
                <w:attr w:name="Month" w:val="8"/>
                <w:attr w:name="Year" w:val="2013"/>
              </w:smartTagPr>
              <w:r w:rsidRPr="007A6D7A">
                <w:rPr>
                  <w:rFonts w:ascii="標楷體" w:hAnsi="標楷體" w:hint="eastAsia"/>
                  <w:b w:val="0"/>
                  <w:sz w:val="24"/>
                </w:rPr>
                <w:t>八</w:t>
              </w:r>
              <w:r w:rsidRPr="007A6D7A">
                <w:rPr>
                  <w:rFonts w:ascii="標楷體" w:hAnsi="標楷體"/>
                  <w:b w:val="0"/>
                  <w:sz w:val="24"/>
                </w:rPr>
                <w:t>月</w:t>
              </w:r>
              <w:r w:rsidRPr="007A6D7A">
                <w:rPr>
                  <w:rFonts w:ascii="標楷體" w:hAnsi="標楷體" w:hint="eastAsia"/>
                  <w:b w:val="0"/>
                  <w:sz w:val="24"/>
                </w:rPr>
                <w:t>一</w:t>
              </w:r>
              <w:r w:rsidRPr="007A6D7A">
                <w:rPr>
                  <w:rFonts w:ascii="標楷體" w:hAnsi="標楷體"/>
                  <w:b w:val="0"/>
                  <w:sz w:val="24"/>
                </w:rPr>
                <w:t>日</w:t>
              </w:r>
            </w:smartTag>
            <w:r w:rsidRPr="007A6D7A">
              <w:rPr>
                <w:rFonts w:ascii="標楷體" w:hAnsi="標楷體"/>
                <w:b w:val="0"/>
                <w:sz w:val="24"/>
              </w:rPr>
              <w:t>）復職者。</w:t>
            </w:r>
          </w:p>
          <w:p w:rsidR="00944D49" w:rsidRPr="007A6D7A" w:rsidRDefault="00944D49" w:rsidP="00944D49">
            <w:pPr>
              <w:pStyle w:val="a5"/>
              <w:tabs>
                <w:tab w:val="left" w:pos="567"/>
              </w:tabs>
              <w:spacing w:line="240" w:lineRule="auto"/>
              <w:ind w:leftChars="372" w:left="1277" w:hangingChars="160" w:hanging="384"/>
              <w:jc w:val="both"/>
            </w:pPr>
            <w:r w:rsidRPr="007A6D7A">
              <w:rPr>
                <w:rFonts w:ascii="標楷體" w:hAnsi="標楷體" w:hint="eastAsia"/>
                <w:b w:val="0"/>
                <w:sz w:val="24"/>
              </w:rPr>
              <w:t>(4)依偏遠或特殊地區資格標準或有關法令甄選進用之教師申請介聘時，其介聘仍應受任用資格之限制。</w:t>
            </w:r>
          </w:p>
          <w:p w:rsidR="00944D49" w:rsidRPr="007A6D7A" w:rsidRDefault="00944D49" w:rsidP="00944D49">
            <w:pPr>
              <w:pStyle w:val="a5"/>
              <w:numPr>
                <w:ilvl w:val="0"/>
                <w:numId w:val="13"/>
              </w:numPr>
              <w:tabs>
                <w:tab w:val="left" w:pos="753"/>
              </w:tabs>
              <w:spacing w:line="240" w:lineRule="auto"/>
              <w:ind w:left="611"/>
              <w:jc w:val="both"/>
              <w:rPr>
                <w:rFonts w:ascii="標楷體" w:hAnsi="標楷體"/>
                <w:b w:val="0"/>
                <w:sz w:val="24"/>
              </w:rPr>
            </w:pPr>
            <w:r w:rsidRPr="007A6D7A">
              <w:rPr>
                <w:rFonts w:ascii="標楷體" w:hAnsi="標楷體" w:hint="eastAsia"/>
                <w:b w:val="0"/>
                <w:sz w:val="24"/>
              </w:rPr>
              <w:t>積分計算(任專任教師期間年資始得採計)：</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hint="eastAsia"/>
                <w:b w:val="0"/>
                <w:sz w:val="24"/>
              </w:rPr>
              <w:t>年資積分(最高二十五分)：</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(1)在現職服務學校高級中等教育階段服務年資，每滿一年給一分；在現職服務學校非高級中等教育階段服務年資，每滿一年給零點五分。</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(2)在現職服務學校兼任秘書、處（室）主任、本局調用教師，每滿一年加給二分；兼任科主任、處（室）組長、比照科主任減授</w:t>
            </w:r>
            <w:r w:rsidRPr="007A6D7A">
              <w:rPr>
                <w:rFonts w:ascii="標楷體" w:hAnsi="標楷體" w:hint="eastAsia"/>
                <w:b w:val="0"/>
                <w:sz w:val="24"/>
              </w:rPr>
              <w:lastRenderedPageBreak/>
              <w:t>時數之兼職職務者（如學程主任），每滿一年加給一分；擔任本市高級中等教育階段輔導團專任課程輔導員，每滿一年加給一分；擔任本市高級中等教育階段導師、輔導團兼任課程輔導員，每滿一年加給零點五分。教師代理行政職務年資，比照兼任行政職務年資採計基準核給分數。未滿一年之兼任行政職務（包括導師）年資，得合併計算，以較低之行政職務（包括導師）為採計基準核給分數。</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rPr>
            </w:pPr>
            <w:r w:rsidRPr="007A6D7A">
              <w:rPr>
                <w:rFonts w:ascii="標楷體" w:hAnsi="標楷體" w:hint="eastAsia"/>
                <w:b w:val="0"/>
                <w:sz w:val="24"/>
              </w:rPr>
              <w:t>(3)同一時間具有二種以上兼任行政職務（不包括導師）經歷者，擇一採計。</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b w:val="0"/>
                <w:sz w:val="24"/>
              </w:rPr>
              <w:t>在原校最近五年</w:t>
            </w:r>
            <w:r w:rsidR="007A67FA" w:rsidRPr="007A6D7A">
              <w:rPr>
                <w:rFonts w:ascii="標楷體" w:hAnsi="標楷體" w:hint="eastAsia"/>
                <w:b w:val="0"/>
                <w:sz w:val="24"/>
                <w:u w:val="single"/>
              </w:rPr>
              <w:t>成績考核</w:t>
            </w:r>
            <w:r w:rsidRPr="007A6D7A">
              <w:rPr>
                <w:rFonts w:ascii="標楷體" w:hAnsi="標楷體"/>
                <w:b w:val="0"/>
                <w:sz w:val="24"/>
              </w:rPr>
              <w:t>積分（最高</w:t>
            </w:r>
            <w:r w:rsidRPr="007A6D7A">
              <w:rPr>
                <w:rFonts w:ascii="標楷體" w:hAnsi="標楷體" w:hint="eastAsia"/>
                <w:b w:val="0"/>
                <w:sz w:val="24"/>
              </w:rPr>
              <w:t>十</w:t>
            </w:r>
            <w:r w:rsidRPr="007A6D7A">
              <w:rPr>
                <w:rFonts w:ascii="標楷體" w:hAnsi="標楷體"/>
                <w:b w:val="0"/>
                <w:sz w:val="24"/>
              </w:rPr>
              <w:t>分）</w:t>
            </w:r>
            <w:r w:rsidRPr="007A6D7A">
              <w:rPr>
                <w:rFonts w:ascii="標楷體" w:hAnsi="標楷體" w:hint="eastAsia"/>
                <w:b w:val="0"/>
                <w:sz w:val="24"/>
              </w:rPr>
              <w:t>：</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(1)</w:t>
            </w:r>
            <w:r w:rsidRPr="007A6D7A">
              <w:rPr>
                <w:rFonts w:ascii="標楷體" w:hAnsi="標楷體"/>
                <w:b w:val="0"/>
                <w:sz w:val="24"/>
              </w:rPr>
              <w:t>考列</w:t>
            </w:r>
            <w:r w:rsidRPr="007A6D7A">
              <w:rPr>
                <w:rFonts w:ascii="標楷體" w:hAnsi="標楷體" w:hint="eastAsia"/>
                <w:b w:val="0"/>
                <w:sz w:val="24"/>
              </w:rPr>
              <w:t>公立高級中等以下學校教師成績考核辦法</w:t>
            </w:r>
            <w:r w:rsidRPr="007A6D7A">
              <w:rPr>
                <w:rFonts w:ascii="標楷體" w:hAnsi="標楷體"/>
                <w:b w:val="0"/>
                <w:sz w:val="24"/>
              </w:rPr>
              <w:t>第四條</w:t>
            </w:r>
            <w:r w:rsidRPr="007A6D7A">
              <w:rPr>
                <w:rFonts w:ascii="標楷體" w:hAnsi="標楷體" w:hint="eastAsia"/>
                <w:b w:val="0"/>
                <w:sz w:val="24"/>
                <w:u w:val="single"/>
              </w:rPr>
              <w:t>第一項</w:t>
            </w:r>
            <w:r w:rsidRPr="007A6D7A">
              <w:rPr>
                <w:rFonts w:ascii="標楷體" w:hAnsi="標楷體"/>
                <w:b w:val="0"/>
                <w:sz w:val="24"/>
              </w:rPr>
              <w:t>第一款者，每年給</w:t>
            </w:r>
            <w:r w:rsidRPr="007A6D7A">
              <w:rPr>
                <w:rFonts w:ascii="標楷體" w:hAnsi="標楷體" w:hint="eastAsia"/>
                <w:b w:val="0"/>
                <w:sz w:val="24"/>
              </w:rPr>
              <w:t>二</w:t>
            </w:r>
            <w:r w:rsidRPr="007A6D7A">
              <w:rPr>
                <w:rFonts w:ascii="標楷體" w:hAnsi="標楷體"/>
                <w:b w:val="0"/>
                <w:sz w:val="24"/>
              </w:rPr>
              <w:t>分</w:t>
            </w:r>
            <w:r w:rsidRPr="007A6D7A">
              <w:rPr>
                <w:rFonts w:ascii="標楷體" w:hAnsi="標楷體" w:hint="eastAsia"/>
                <w:b w:val="0"/>
                <w:sz w:val="24"/>
              </w:rPr>
              <w:t>。</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(2)</w:t>
            </w:r>
            <w:r w:rsidRPr="007A6D7A">
              <w:rPr>
                <w:rFonts w:ascii="標楷體" w:hAnsi="標楷體"/>
                <w:b w:val="0"/>
                <w:sz w:val="24"/>
              </w:rPr>
              <w:t>考列</w:t>
            </w:r>
            <w:r w:rsidRPr="007A6D7A">
              <w:rPr>
                <w:rFonts w:ascii="標楷體" w:hAnsi="標楷體" w:hint="eastAsia"/>
                <w:b w:val="0"/>
                <w:sz w:val="24"/>
              </w:rPr>
              <w:t>公立高級中</w:t>
            </w:r>
            <w:r w:rsidRPr="007A6D7A">
              <w:rPr>
                <w:rFonts w:ascii="標楷體" w:hAnsi="標楷體" w:hint="eastAsia"/>
                <w:b w:val="0"/>
                <w:sz w:val="24"/>
              </w:rPr>
              <w:lastRenderedPageBreak/>
              <w:t>等以下學校教師成績考核辦法</w:t>
            </w:r>
            <w:r w:rsidRPr="007A6D7A">
              <w:rPr>
                <w:rFonts w:ascii="標楷體" w:hAnsi="標楷體"/>
                <w:b w:val="0"/>
                <w:sz w:val="24"/>
              </w:rPr>
              <w:t>第四條</w:t>
            </w:r>
            <w:r w:rsidRPr="007A6D7A">
              <w:rPr>
                <w:rFonts w:ascii="標楷體" w:hAnsi="標楷體" w:hint="eastAsia"/>
                <w:b w:val="0"/>
                <w:sz w:val="24"/>
                <w:u w:val="single"/>
              </w:rPr>
              <w:t>第一項</w:t>
            </w:r>
            <w:r w:rsidRPr="007A6D7A">
              <w:rPr>
                <w:rFonts w:ascii="標楷體" w:hAnsi="標楷體"/>
                <w:b w:val="0"/>
                <w:sz w:val="24"/>
              </w:rPr>
              <w:t>第二款者，每年給</w:t>
            </w:r>
            <w:r w:rsidRPr="007A6D7A">
              <w:rPr>
                <w:rFonts w:ascii="標楷體" w:hAnsi="標楷體" w:hint="eastAsia"/>
                <w:b w:val="0"/>
                <w:sz w:val="24"/>
              </w:rPr>
              <w:t>一</w:t>
            </w:r>
            <w:r w:rsidRPr="007A6D7A">
              <w:rPr>
                <w:rFonts w:ascii="標楷體" w:hAnsi="標楷體"/>
                <w:b w:val="0"/>
                <w:sz w:val="24"/>
              </w:rPr>
              <w:t>分</w:t>
            </w:r>
            <w:r w:rsidRPr="007A6D7A">
              <w:rPr>
                <w:rFonts w:ascii="標楷體" w:hAnsi="標楷體" w:hint="eastAsia"/>
                <w:b w:val="0"/>
                <w:sz w:val="24"/>
              </w:rPr>
              <w:t>。</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(3)因病假考列公立高級中等以下學校教師成績考核辦法第四條</w:t>
            </w:r>
            <w:r w:rsidRPr="007A6D7A">
              <w:rPr>
                <w:rFonts w:ascii="標楷體" w:hAnsi="標楷體" w:hint="eastAsia"/>
                <w:b w:val="0"/>
                <w:sz w:val="24"/>
                <w:u w:val="single"/>
              </w:rPr>
              <w:t>第一項</w:t>
            </w:r>
            <w:r w:rsidRPr="007A6D7A">
              <w:rPr>
                <w:rFonts w:ascii="標楷體" w:hAnsi="標楷體" w:hint="eastAsia"/>
                <w:b w:val="0"/>
                <w:sz w:val="24"/>
              </w:rPr>
              <w:t>第三款者，每年給一分。</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rPr>
            </w:pPr>
            <w:r w:rsidRPr="007A6D7A">
              <w:rPr>
                <w:rFonts w:ascii="標楷體" w:hAnsi="標楷體" w:hint="eastAsia"/>
                <w:b w:val="0"/>
                <w:sz w:val="24"/>
              </w:rPr>
              <w:t>(4)另予考核者，依前述基準各給予二分之一分數。</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b w:val="0"/>
                <w:sz w:val="24"/>
              </w:rPr>
              <w:t>在原校最近五年獎懲積分</w:t>
            </w:r>
            <w:r w:rsidRPr="007A6D7A">
              <w:rPr>
                <w:rFonts w:ascii="標楷體" w:hAnsi="標楷體" w:hint="eastAsia"/>
                <w:b w:val="0"/>
                <w:sz w:val="24"/>
              </w:rPr>
              <w:t>，含選務工作之敘獎</w:t>
            </w:r>
            <w:r w:rsidRPr="007A6D7A">
              <w:rPr>
                <w:rFonts w:ascii="標楷體" w:hAnsi="標楷體"/>
                <w:b w:val="0"/>
                <w:sz w:val="24"/>
              </w:rPr>
              <w:t>（最高</w:t>
            </w:r>
            <w:r w:rsidRPr="007A6D7A">
              <w:rPr>
                <w:rFonts w:ascii="標楷體" w:hAnsi="標楷體" w:hint="eastAsia"/>
                <w:b w:val="0"/>
                <w:sz w:val="24"/>
              </w:rPr>
              <w:t>十</w:t>
            </w:r>
            <w:r w:rsidRPr="007A6D7A">
              <w:rPr>
                <w:rFonts w:ascii="標楷體" w:hAnsi="標楷體"/>
                <w:b w:val="0"/>
                <w:sz w:val="24"/>
              </w:rPr>
              <w:t>分）</w:t>
            </w:r>
            <w:r w:rsidRPr="007A6D7A">
              <w:rPr>
                <w:rFonts w:ascii="標楷體" w:hAnsi="標楷體" w:hint="eastAsia"/>
                <w:b w:val="0"/>
                <w:sz w:val="24"/>
              </w:rPr>
              <w:t>：</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(1)</w:t>
            </w:r>
            <w:r w:rsidRPr="007A6D7A">
              <w:rPr>
                <w:rFonts w:ascii="標楷體" w:hAnsi="標楷體"/>
                <w:b w:val="0"/>
                <w:sz w:val="24"/>
              </w:rPr>
              <w:t>嘉獎一次給</w:t>
            </w:r>
            <w:r w:rsidRPr="007A6D7A">
              <w:rPr>
                <w:rFonts w:ascii="標楷體" w:hAnsi="標楷體" w:hint="eastAsia"/>
                <w:b w:val="0"/>
                <w:sz w:val="24"/>
              </w:rPr>
              <w:t>零點三</w:t>
            </w:r>
            <w:r w:rsidRPr="007A6D7A">
              <w:rPr>
                <w:rFonts w:ascii="標楷體" w:hAnsi="標楷體"/>
                <w:b w:val="0"/>
                <w:sz w:val="24"/>
              </w:rPr>
              <w:t>分，申誡一次減</w:t>
            </w:r>
            <w:r w:rsidRPr="007A6D7A">
              <w:rPr>
                <w:rFonts w:ascii="標楷體" w:hAnsi="標楷體" w:hint="eastAsia"/>
                <w:b w:val="0"/>
                <w:sz w:val="24"/>
              </w:rPr>
              <w:t>零點三</w:t>
            </w:r>
            <w:r w:rsidRPr="007A6D7A">
              <w:rPr>
                <w:rFonts w:ascii="標楷體" w:hAnsi="標楷體"/>
                <w:b w:val="0"/>
                <w:sz w:val="24"/>
              </w:rPr>
              <w:t>分。</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(2)</w:t>
            </w:r>
            <w:r w:rsidRPr="007A6D7A">
              <w:rPr>
                <w:rFonts w:ascii="標楷體" w:hAnsi="標楷體"/>
                <w:b w:val="0"/>
                <w:sz w:val="24"/>
              </w:rPr>
              <w:t>記功一次給</w:t>
            </w:r>
            <w:r w:rsidRPr="007A6D7A">
              <w:rPr>
                <w:rFonts w:ascii="標楷體" w:hAnsi="標楷體" w:hint="eastAsia"/>
                <w:b w:val="0"/>
                <w:sz w:val="24"/>
              </w:rPr>
              <w:t>一</w:t>
            </w:r>
            <w:r w:rsidRPr="007A6D7A">
              <w:rPr>
                <w:rFonts w:ascii="標楷體" w:hAnsi="標楷體"/>
                <w:b w:val="0"/>
                <w:sz w:val="24"/>
              </w:rPr>
              <w:t>分，記過一次減</w:t>
            </w:r>
            <w:r w:rsidRPr="007A6D7A">
              <w:rPr>
                <w:rFonts w:ascii="標楷體" w:hAnsi="標楷體" w:hint="eastAsia"/>
                <w:b w:val="0"/>
                <w:sz w:val="24"/>
              </w:rPr>
              <w:t>一</w:t>
            </w:r>
            <w:r w:rsidRPr="007A6D7A">
              <w:rPr>
                <w:rFonts w:ascii="標楷體" w:hAnsi="標楷體"/>
                <w:b w:val="0"/>
                <w:sz w:val="24"/>
              </w:rPr>
              <w:t>分。</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(3)</w:t>
            </w:r>
            <w:r w:rsidRPr="007A6D7A">
              <w:rPr>
                <w:rFonts w:ascii="標楷體" w:hAnsi="標楷體"/>
                <w:b w:val="0"/>
                <w:sz w:val="24"/>
              </w:rPr>
              <w:t>記一大功給</w:t>
            </w:r>
            <w:r w:rsidRPr="007A6D7A">
              <w:rPr>
                <w:rFonts w:ascii="標楷體" w:hAnsi="標楷體" w:hint="eastAsia"/>
                <w:b w:val="0"/>
                <w:sz w:val="24"/>
              </w:rPr>
              <w:t>三</w:t>
            </w:r>
            <w:r w:rsidRPr="007A6D7A">
              <w:rPr>
                <w:rFonts w:ascii="標楷體" w:hAnsi="標楷體"/>
                <w:b w:val="0"/>
                <w:sz w:val="24"/>
              </w:rPr>
              <w:t>分，記一大過減</w:t>
            </w:r>
            <w:r w:rsidRPr="007A6D7A">
              <w:rPr>
                <w:rFonts w:ascii="標楷體" w:hAnsi="標楷體" w:hint="eastAsia"/>
                <w:b w:val="0"/>
                <w:sz w:val="24"/>
              </w:rPr>
              <w:t>三</w:t>
            </w:r>
            <w:r w:rsidRPr="007A6D7A">
              <w:rPr>
                <w:rFonts w:ascii="標楷體" w:hAnsi="標楷體"/>
                <w:b w:val="0"/>
                <w:sz w:val="24"/>
              </w:rPr>
              <w:t>分。</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rPr>
            </w:pPr>
            <w:r w:rsidRPr="007A6D7A">
              <w:rPr>
                <w:rFonts w:ascii="標楷體" w:hAnsi="標楷體" w:hint="eastAsia"/>
                <w:b w:val="0"/>
                <w:sz w:val="24"/>
              </w:rPr>
              <w:t>(4)主管教育行政機關頒發之獎狀(牌)</w:t>
            </w:r>
            <w:r w:rsidRPr="007A6D7A">
              <w:rPr>
                <w:rFonts w:ascii="標楷體" w:hAnsi="標楷體"/>
                <w:b w:val="0"/>
                <w:sz w:val="24"/>
              </w:rPr>
              <w:t>：</w:t>
            </w:r>
          </w:p>
          <w:p w:rsidR="00944D49" w:rsidRPr="007A6D7A" w:rsidRDefault="00944D49" w:rsidP="00944D49">
            <w:pPr>
              <w:pStyle w:val="a4"/>
              <w:tabs>
                <w:tab w:val="left" w:pos="851"/>
              </w:tabs>
              <w:ind w:leftChars="500" w:left="1560" w:hangingChars="150" w:hanging="360"/>
              <w:jc w:val="both"/>
              <w:rPr>
                <w:rFonts w:ascii="標楷體" w:eastAsia="標楷體" w:hAnsi="標楷體"/>
                <w:szCs w:val="24"/>
              </w:rPr>
            </w:pPr>
            <w:r w:rsidRPr="007A6D7A">
              <w:rPr>
                <w:rFonts w:ascii="標楷體" w:eastAsia="標楷體" w:hAnsi="標楷體" w:hint="eastAsia"/>
                <w:szCs w:val="24"/>
              </w:rPr>
              <w:t>A、直轄市、縣(市)級者每紙給零點二分。</w:t>
            </w:r>
          </w:p>
          <w:p w:rsidR="00944D49" w:rsidRPr="007A6D7A" w:rsidRDefault="00944D49" w:rsidP="00944D49">
            <w:pPr>
              <w:pStyle w:val="a4"/>
              <w:tabs>
                <w:tab w:val="left" w:pos="851"/>
              </w:tabs>
              <w:ind w:leftChars="500" w:left="1452" w:hangingChars="105" w:hanging="252"/>
              <w:jc w:val="both"/>
              <w:rPr>
                <w:rFonts w:ascii="標楷體" w:eastAsia="標楷體" w:hAnsi="標楷體"/>
                <w:szCs w:val="24"/>
              </w:rPr>
            </w:pPr>
            <w:r w:rsidRPr="007A6D7A">
              <w:rPr>
                <w:rFonts w:ascii="標楷體" w:eastAsia="標楷體" w:hAnsi="標楷體" w:hint="eastAsia"/>
                <w:szCs w:val="24"/>
              </w:rPr>
              <w:t>B、中央</w:t>
            </w:r>
            <w:r w:rsidR="00E42B76" w:rsidRPr="007A6D7A">
              <w:rPr>
                <w:rFonts w:ascii="標楷體" w:eastAsia="標楷體" w:hAnsi="標楷體" w:hint="eastAsia"/>
                <w:szCs w:val="24"/>
              </w:rPr>
              <w:t>及本市</w:t>
            </w:r>
            <w:r w:rsidR="00E42B76" w:rsidRPr="007A6D7A">
              <w:rPr>
                <w:rFonts w:ascii="標楷體" w:eastAsia="標楷體" w:hAnsi="標楷體"/>
                <w:szCs w:val="24"/>
              </w:rPr>
              <w:t>級</w:t>
            </w:r>
            <w:r w:rsidRPr="007A6D7A">
              <w:rPr>
                <w:rFonts w:ascii="標楷體" w:eastAsia="標楷體" w:hAnsi="標楷體" w:hint="eastAsia"/>
                <w:szCs w:val="24"/>
              </w:rPr>
              <w:t>者每紙給零點五分。</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rPr>
            </w:pPr>
            <w:r w:rsidRPr="007A6D7A">
              <w:rPr>
                <w:rFonts w:ascii="標楷體" w:hAnsi="標楷體" w:hint="eastAsia"/>
                <w:b w:val="0"/>
                <w:sz w:val="24"/>
              </w:rPr>
              <w:t>(5)同一事實之獎勵不得重複計算</w:t>
            </w:r>
            <w:r w:rsidRPr="007A6D7A">
              <w:rPr>
                <w:rFonts w:ascii="標楷體" w:hAnsi="標楷體"/>
                <w:b w:val="0"/>
                <w:sz w:val="24"/>
              </w:rPr>
              <w:t>。</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b w:val="0"/>
                <w:sz w:val="24"/>
              </w:rPr>
              <w:t>在原校最近五年進修研習等依</w:t>
            </w:r>
            <w:r w:rsidRPr="007A6D7A">
              <w:rPr>
                <w:rFonts w:ascii="標楷體" w:hAnsi="標楷體" w:hint="eastAsia"/>
                <w:b w:val="0"/>
                <w:sz w:val="24"/>
              </w:rPr>
              <w:t>下</w:t>
            </w:r>
            <w:r w:rsidRPr="007A6D7A">
              <w:rPr>
                <w:rFonts w:ascii="標楷體" w:hAnsi="標楷體"/>
                <w:b w:val="0"/>
                <w:sz w:val="24"/>
              </w:rPr>
              <w:t>列規定給分（最高</w:t>
            </w:r>
            <w:r w:rsidRPr="007A6D7A">
              <w:rPr>
                <w:rFonts w:ascii="標楷體" w:hAnsi="標楷體" w:hint="eastAsia"/>
                <w:b w:val="0"/>
                <w:sz w:val="24"/>
              </w:rPr>
              <w:t>五</w:t>
            </w:r>
            <w:r w:rsidRPr="007A6D7A">
              <w:rPr>
                <w:rFonts w:ascii="標楷體" w:hAnsi="標楷體"/>
                <w:b w:val="0"/>
                <w:sz w:val="24"/>
              </w:rPr>
              <w:t>分）</w:t>
            </w:r>
            <w:r w:rsidRPr="007A6D7A">
              <w:rPr>
                <w:rFonts w:ascii="標楷體" w:hAnsi="標楷體" w:hint="eastAsia"/>
                <w:b w:val="0"/>
                <w:sz w:val="24"/>
              </w:rPr>
              <w:t>：</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lastRenderedPageBreak/>
              <w:t>(1)進修或研習每滿三十五小時，給零點五分，未滿三十五小時，不計分；其一學分以十八小時計，一週以三十五小時計</w:t>
            </w:r>
            <w:r w:rsidRPr="007A6D7A">
              <w:rPr>
                <w:rFonts w:ascii="標楷體" w:hAnsi="標楷體"/>
                <w:b w:val="0"/>
                <w:sz w:val="24"/>
              </w:rPr>
              <w:t>。</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(2)經服務學校或主管教育行政機關主動薦送、指派或同意參加具主管教育行政機關核准文號之進修、研習，始得採計</w:t>
            </w:r>
            <w:r w:rsidRPr="007A6D7A">
              <w:rPr>
                <w:rFonts w:ascii="標楷體" w:hAnsi="標楷體"/>
                <w:b w:val="0"/>
                <w:sz w:val="24"/>
              </w:rPr>
              <w:t>。</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rPr>
            </w:pPr>
            <w:r w:rsidRPr="007A6D7A">
              <w:rPr>
                <w:rFonts w:ascii="標楷體" w:hAnsi="標楷體" w:hint="eastAsia"/>
                <w:b w:val="0"/>
                <w:sz w:val="24"/>
              </w:rPr>
              <w:t>(3)</w:t>
            </w:r>
            <w:r w:rsidRPr="007A6D7A">
              <w:rPr>
                <w:rFonts w:ascii="標楷體" w:hAnsi="標楷體"/>
                <w:b w:val="0"/>
                <w:sz w:val="24"/>
              </w:rPr>
              <w:t>取得學歷之進修、加科登記之進修、大學推廣部學分，</w:t>
            </w:r>
            <w:r w:rsidRPr="007A6D7A">
              <w:rPr>
                <w:rFonts w:ascii="標楷體" w:hAnsi="標楷體" w:hint="eastAsia"/>
                <w:b w:val="0"/>
                <w:sz w:val="24"/>
              </w:rPr>
              <w:t>或經主管教育行政機關核可之民間研習，</w:t>
            </w:r>
            <w:r w:rsidRPr="007A6D7A">
              <w:rPr>
                <w:rFonts w:ascii="標楷體" w:hAnsi="標楷體"/>
                <w:b w:val="0"/>
                <w:sz w:val="24"/>
              </w:rPr>
              <w:t>均可採</w:t>
            </w:r>
            <w:r w:rsidRPr="007A6D7A">
              <w:rPr>
                <w:rFonts w:ascii="標楷體" w:hAnsi="標楷體" w:hint="eastAsia"/>
                <w:b w:val="0"/>
                <w:sz w:val="24"/>
              </w:rPr>
              <w:t>計</w:t>
            </w:r>
            <w:r w:rsidRPr="007A6D7A">
              <w:rPr>
                <w:rFonts w:ascii="標楷體" w:hAnsi="標楷體"/>
                <w:b w:val="0"/>
                <w:sz w:val="24"/>
              </w:rPr>
              <w:t>。</w:t>
            </w:r>
          </w:p>
          <w:p w:rsidR="00944D49" w:rsidRPr="007A6D7A" w:rsidRDefault="00944D49" w:rsidP="00944D49">
            <w:pPr>
              <w:pStyle w:val="a5"/>
              <w:numPr>
                <w:ilvl w:val="0"/>
                <w:numId w:val="13"/>
              </w:numPr>
              <w:tabs>
                <w:tab w:val="left" w:pos="753"/>
              </w:tabs>
              <w:spacing w:line="240" w:lineRule="auto"/>
              <w:ind w:left="611"/>
              <w:jc w:val="both"/>
              <w:rPr>
                <w:rFonts w:ascii="標楷體" w:hAnsi="標楷體"/>
                <w:b w:val="0"/>
                <w:sz w:val="24"/>
              </w:rPr>
            </w:pPr>
            <w:r w:rsidRPr="007A6D7A">
              <w:rPr>
                <w:rFonts w:ascii="標楷體" w:hAnsi="標楷體" w:hint="eastAsia"/>
                <w:b w:val="0"/>
                <w:sz w:val="24"/>
              </w:rPr>
              <w:t>申請科別：</w:t>
            </w:r>
          </w:p>
          <w:p w:rsidR="00944D49" w:rsidRPr="007A6D7A" w:rsidRDefault="00944D49" w:rsidP="00944D49">
            <w:pPr>
              <w:pStyle w:val="a4"/>
              <w:tabs>
                <w:tab w:val="left" w:pos="851"/>
              </w:tabs>
              <w:ind w:leftChars="0" w:left="611"/>
              <w:jc w:val="both"/>
              <w:rPr>
                <w:rFonts w:ascii="標楷體" w:eastAsia="標楷體" w:hAnsi="標楷體"/>
                <w:szCs w:val="24"/>
              </w:rPr>
            </w:pPr>
            <w:r w:rsidRPr="007A6D7A">
              <w:rPr>
                <w:rFonts w:ascii="標楷體" w:eastAsia="標楷體" w:hAnsi="標楷體" w:hint="eastAsia"/>
                <w:szCs w:val="24"/>
              </w:rPr>
              <w:t>教師申請市內教師介聘應以合格教師證書所列科別為申請介聘科別，同時具有二種以上合格教師證書者，以現職服務學校任教科別為申請介聘科別。</w:t>
            </w:r>
          </w:p>
          <w:p w:rsidR="00944D49" w:rsidRPr="007A6D7A" w:rsidRDefault="00944D49" w:rsidP="00944D49">
            <w:pPr>
              <w:pStyle w:val="a4"/>
              <w:tabs>
                <w:tab w:val="left" w:pos="851"/>
              </w:tabs>
              <w:ind w:leftChars="0" w:left="611"/>
              <w:jc w:val="both"/>
              <w:rPr>
                <w:rFonts w:ascii="標楷體" w:eastAsia="標楷體" w:hAnsi="標楷體"/>
                <w:szCs w:val="24"/>
              </w:rPr>
            </w:pPr>
            <w:r w:rsidRPr="007A6D7A">
              <w:rPr>
                <w:rFonts w:ascii="標楷體" w:eastAsia="標楷體" w:hAnsi="標楷體" w:hint="eastAsia"/>
                <w:szCs w:val="24"/>
              </w:rPr>
              <w:t>前項所稱任教科別，指經學校教師評審委員會審議通過由校長聘任之科別，同時應具備該科之合格教師證書。</w:t>
            </w:r>
          </w:p>
          <w:p w:rsidR="00944D49" w:rsidRPr="007A6D7A" w:rsidRDefault="00944D49" w:rsidP="00944D49">
            <w:pPr>
              <w:pStyle w:val="a4"/>
              <w:tabs>
                <w:tab w:val="left" w:pos="851"/>
              </w:tabs>
              <w:ind w:leftChars="0" w:left="611"/>
              <w:jc w:val="both"/>
              <w:rPr>
                <w:rFonts w:ascii="標楷體" w:eastAsia="標楷體" w:hAnsi="標楷體"/>
                <w:szCs w:val="24"/>
              </w:rPr>
            </w:pPr>
            <w:r w:rsidRPr="007A6D7A">
              <w:rPr>
                <w:rFonts w:ascii="標楷體" w:eastAsia="標楷體" w:hAnsi="標楷體" w:hint="eastAsia"/>
                <w:szCs w:val="24"/>
              </w:rPr>
              <w:t>申請市內教師介聘之教師於調出時，所遺任教科別職缺供其他教師調入。</w:t>
            </w:r>
          </w:p>
          <w:p w:rsidR="00944D49" w:rsidRPr="007A6D7A" w:rsidRDefault="00944D49" w:rsidP="00944D49">
            <w:pPr>
              <w:pStyle w:val="a4"/>
              <w:tabs>
                <w:tab w:val="left" w:pos="851"/>
              </w:tabs>
              <w:ind w:leftChars="0" w:left="611"/>
              <w:jc w:val="both"/>
              <w:rPr>
                <w:rFonts w:ascii="標楷體" w:eastAsia="標楷體" w:hAnsi="標楷體"/>
                <w:szCs w:val="24"/>
              </w:rPr>
            </w:pPr>
            <w:r w:rsidRPr="007A6D7A">
              <w:rPr>
                <w:rFonts w:ascii="標楷體" w:eastAsia="標楷體" w:hAnsi="標楷體" w:hint="eastAsia"/>
                <w:szCs w:val="24"/>
              </w:rPr>
              <w:t>達成介聘之教師，經聘任</w:t>
            </w:r>
            <w:r w:rsidRPr="007A6D7A">
              <w:rPr>
                <w:rFonts w:ascii="標楷體" w:eastAsia="標楷體" w:hAnsi="標楷體" w:hint="eastAsia"/>
                <w:szCs w:val="24"/>
              </w:rPr>
              <w:lastRenderedPageBreak/>
              <w:t>後，應配合學校之課程安排（例如：日、夜間排課、國中部授課），不得拒絕。</w:t>
            </w:r>
          </w:p>
          <w:p w:rsidR="00944D49" w:rsidRPr="007A6D7A" w:rsidRDefault="00944D49" w:rsidP="00944D49">
            <w:pPr>
              <w:pStyle w:val="a5"/>
              <w:numPr>
                <w:ilvl w:val="0"/>
                <w:numId w:val="13"/>
              </w:numPr>
              <w:tabs>
                <w:tab w:val="left" w:pos="753"/>
              </w:tabs>
              <w:spacing w:line="240" w:lineRule="auto"/>
              <w:ind w:left="611"/>
              <w:jc w:val="both"/>
              <w:rPr>
                <w:rFonts w:ascii="標楷體" w:hAnsi="標楷體"/>
                <w:b w:val="0"/>
                <w:sz w:val="24"/>
              </w:rPr>
            </w:pPr>
            <w:r w:rsidRPr="007A6D7A">
              <w:rPr>
                <w:rFonts w:ascii="標楷體" w:hAnsi="標楷體"/>
                <w:b w:val="0"/>
                <w:sz w:val="24"/>
              </w:rPr>
              <w:t>繳交證件：</w:t>
            </w:r>
          </w:p>
          <w:p w:rsidR="00944D49" w:rsidRPr="007A6D7A" w:rsidRDefault="00944D49" w:rsidP="00944D49">
            <w:pPr>
              <w:pStyle w:val="a4"/>
              <w:tabs>
                <w:tab w:val="left" w:pos="851"/>
              </w:tabs>
              <w:ind w:leftChars="0" w:left="611"/>
              <w:jc w:val="both"/>
              <w:rPr>
                <w:rFonts w:ascii="標楷體" w:eastAsia="標楷體" w:hAnsi="標楷體"/>
                <w:szCs w:val="24"/>
              </w:rPr>
            </w:pPr>
            <w:r w:rsidRPr="007A6D7A">
              <w:rPr>
                <w:rFonts w:ascii="標楷體" w:eastAsia="標楷體" w:hAnsi="標楷體"/>
                <w:szCs w:val="24"/>
              </w:rPr>
              <w:t>申請市內</w:t>
            </w:r>
            <w:r w:rsidRPr="007A6D7A">
              <w:rPr>
                <w:rFonts w:ascii="標楷體" w:eastAsia="標楷體" w:hAnsi="標楷體" w:hint="eastAsia"/>
                <w:szCs w:val="24"/>
              </w:rPr>
              <w:t>教師介聘</w:t>
            </w:r>
            <w:r w:rsidRPr="007A6D7A">
              <w:rPr>
                <w:rFonts w:ascii="標楷體" w:eastAsia="標楷體" w:hAnsi="標楷體"/>
                <w:szCs w:val="24"/>
              </w:rPr>
              <w:t>之教師應於</w:t>
            </w:r>
            <w:r w:rsidRPr="007A6D7A">
              <w:rPr>
                <w:rFonts w:ascii="標楷體" w:eastAsia="標楷體" w:hAnsi="標楷體" w:hint="eastAsia"/>
                <w:szCs w:val="24"/>
              </w:rPr>
              <w:t>本局規定日期</w:t>
            </w:r>
            <w:r w:rsidRPr="007A6D7A">
              <w:rPr>
                <w:rFonts w:ascii="標楷體" w:eastAsia="標楷體" w:hAnsi="標楷體"/>
                <w:szCs w:val="24"/>
              </w:rPr>
              <w:t>前檢具</w:t>
            </w:r>
            <w:r w:rsidRPr="007A6D7A">
              <w:rPr>
                <w:rFonts w:ascii="標楷體" w:eastAsia="標楷體" w:hAnsi="標楷體" w:hint="eastAsia"/>
                <w:szCs w:val="24"/>
              </w:rPr>
              <w:t>下</w:t>
            </w:r>
            <w:r w:rsidRPr="007A6D7A">
              <w:rPr>
                <w:rFonts w:ascii="標楷體" w:eastAsia="標楷體" w:hAnsi="標楷體"/>
                <w:szCs w:val="24"/>
              </w:rPr>
              <w:t>列表件向原服務學校申請，學校審核後，</w:t>
            </w:r>
            <w:r w:rsidRPr="007A6D7A">
              <w:rPr>
                <w:rFonts w:ascii="標楷體" w:eastAsia="標楷體" w:hAnsi="標楷體" w:hint="eastAsia"/>
                <w:szCs w:val="24"/>
              </w:rPr>
              <w:t>於規定期限內提交臺中市立高級中等學校教師介聘委員會（以下簡稱委員會）複核，逾期不予受理。</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hint="eastAsia"/>
                <w:b w:val="0"/>
                <w:sz w:val="24"/>
              </w:rPr>
              <w:t>聘書及</w:t>
            </w:r>
            <w:r w:rsidRPr="007A6D7A">
              <w:rPr>
                <w:rFonts w:ascii="標楷體" w:hAnsi="標楷體"/>
                <w:b w:val="0"/>
                <w:sz w:val="24"/>
              </w:rPr>
              <w:t>教師合格證書。</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b w:val="0"/>
                <w:sz w:val="24"/>
              </w:rPr>
              <w:t>申請表。</w:t>
            </w:r>
            <w:r w:rsidRPr="007A6D7A">
              <w:rPr>
                <w:rFonts w:ascii="標楷體" w:hAnsi="標楷體" w:hint="eastAsia"/>
                <w:b w:val="0"/>
                <w:sz w:val="24"/>
              </w:rPr>
              <w:t>（請以A3格式列印）</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hint="eastAsia"/>
                <w:b w:val="0"/>
                <w:sz w:val="24"/>
              </w:rPr>
              <w:t>市內教師介聘網站填載完整之報名表。</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rPr>
            </w:pPr>
            <w:r w:rsidRPr="007A6D7A">
              <w:rPr>
                <w:rFonts w:ascii="標楷體" w:hAnsi="標楷體"/>
                <w:b w:val="0"/>
                <w:sz w:val="24"/>
              </w:rPr>
              <w:t>服務證件（年資、考績、獎懲、研習進修等證明文件）。</w:t>
            </w:r>
          </w:p>
          <w:p w:rsidR="00944D49" w:rsidRPr="007A6D7A" w:rsidRDefault="00944D49" w:rsidP="00944D49">
            <w:pPr>
              <w:pStyle w:val="a4"/>
              <w:tabs>
                <w:tab w:val="left" w:pos="851"/>
              </w:tabs>
              <w:ind w:leftChars="0" w:left="611"/>
              <w:jc w:val="both"/>
              <w:rPr>
                <w:rFonts w:ascii="標楷體" w:eastAsia="標楷體" w:hAnsi="標楷體"/>
                <w:szCs w:val="24"/>
              </w:rPr>
            </w:pPr>
            <w:r w:rsidRPr="007A6D7A">
              <w:rPr>
                <w:rFonts w:ascii="標楷體" w:eastAsia="標楷體" w:hAnsi="標楷體"/>
                <w:szCs w:val="24"/>
              </w:rPr>
              <w:t>以上證件除年資採計至</w:t>
            </w:r>
            <w:r w:rsidRPr="007A6D7A">
              <w:rPr>
                <w:rFonts w:ascii="標楷體" w:eastAsia="標楷體" w:hAnsi="標楷體" w:hint="eastAsia"/>
                <w:szCs w:val="24"/>
              </w:rPr>
              <w:t>當年七</w:t>
            </w:r>
            <w:r w:rsidRPr="007A6D7A">
              <w:rPr>
                <w:rFonts w:ascii="標楷體" w:eastAsia="標楷體" w:hAnsi="標楷體"/>
                <w:szCs w:val="24"/>
              </w:rPr>
              <w:t>月</w:t>
            </w:r>
            <w:r w:rsidRPr="007A6D7A">
              <w:rPr>
                <w:rFonts w:ascii="標楷體" w:eastAsia="標楷體" w:hAnsi="標楷體" w:hint="eastAsia"/>
                <w:szCs w:val="24"/>
              </w:rPr>
              <w:t>三十一</w:t>
            </w:r>
            <w:r w:rsidRPr="007A6D7A">
              <w:rPr>
                <w:rFonts w:ascii="標楷體" w:eastAsia="標楷體" w:hAnsi="標楷體"/>
                <w:szCs w:val="24"/>
              </w:rPr>
              <w:t>日外，</w:t>
            </w:r>
            <w:r w:rsidRPr="007A6D7A">
              <w:rPr>
                <w:rFonts w:ascii="標楷體" w:eastAsia="標楷體" w:hAnsi="標楷體" w:hint="eastAsia"/>
                <w:szCs w:val="24"/>
              </w:rPr>
              <w:t>其</w:t>
            </w:r>
            <w:r w:rsidRPr="007A6D7A">
              <w:rPr>
                <w:rFonts w:ascii="標楷體" w:eastAsia="標楷體" w:hAnsi="標楷體"/>
                <w:szCs w:val="24"/>
              </w:rPr>
              <w:t>餘採計</w:t>
            </w:r>
            <w:r w:rsidRPr="007A6D7A">
              <w:rPr>
                <w:rFonts w:ascii="標楷體" w:eastAsia="標楷體" w:hAnsi="標楷體" w:hint="eastAsia"/>
                <w:szCs w:val="24"/>
              </w:rPr>
              <w:t>日期</w:t>
            </w:r>
            <w:r w:rsidR="00072651" w:rsidRPr="007A6D7A">
              <w:rPr>
                <w:rFonts w:ascii="標楷體" w:eastAsia="標楷體" w:hAnsi="標楷體" w:hint="eastAsia"/>
                <w:szCs w:val="24"/>
              </w:rPr>
              <w:t>至報名截止日前一週</w:t>
            </w:r>
            <w:r w:rsidRPr="007A6D7A">
              <w:rPr>
                <w:rFonts w:ascii="標楷體" w:eastAsia="標楷體" w:hAnsi="標楷體"/>
                <w:szCs w:val="24"/>
              </w:rPr>
              <w:t>，並應檢附影印本乙份以備查驗。</w:t>
            </w:r>
          </w:p>
          <w:p w:rsidR="00944D49" w:rsidRPr="007A6D7A" w:rsidRDefault="00944D49" w:rsidP="00944D49">
            <w:pPr>
              <w:pStyle w:val="a5"/>
              <w:numPr>
                <w:ilvl w:val="0"/>
                <w:numId w:val="13"/>
              </w:numPr>
              <w:tabs>
                <w:tab w:val="left" w:pos="753"/>
              </w:tabs>
              <w:spacing w:line="240" w:lineRule="auto"/>
              <w:ind w:left="611"/>
              <w:jc w:val="both"/>
              <w:rPr>
                <w:rFonts w:ascii="標楷體" w:hAnsi="標楷體"/>
                <w:b w:val="0"/>
                <w:sz w:val="24"/>
              </w:rPr>
            </w:pPr>
            <w:r w:rsidRPr="007A6D7A">
              <w:rPr>
                <w:rFonts w:ascii="標楷體" w:hAnsi="標楷體"/>
                <w:b w:val="0"/>
                <w:sz w:val="24"/>
              </w:rPr>
              <w:t>介聘作業：</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b w:val="0"/>
                <w:sz w:val="24"/>
              </w:rPr>
              <w:t>申請日期：</w:t>
            </w:r>
            <w:r w:rsidRPr="007A6D7A">
              <w:rPr>
                <w:rFonts w:ascii="標楷體" w:hAnsi="標楷體" w:hint="eastAsia"/>
                <w:b w:val="0"/>
                <w:sz w:val="24"/>
              </w:rPr>
              <w:t>依本局公告期限，進入市內教師介聘網站，進入介聘系統登錄申請資料，並檢具證件向原服務學校提出申請。</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b w:val="0"/>
                <w:sz w:val="24"/>
              </w:rPr>
              <w:t>申請地點：服務學校人事室。</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b w:val="0"/>
                <w:sz w:val="24"/>
              </w:rPr>
            </w:pPr>
            <w:r w:rsidRPr="007A6D7A">
              <w:rPr>
                <w:rFonts w:ascii="標楷體" w:hAnsi="標楷體"/>
                <w:b w:val="0"/>
                <w:sz w:val="24"/>
              </w:rPr>
              <w:t>介聘時間、地點</w:t>
            </w:r>
            <w:r w:rsidRPr="007A6D7A">
              <w:rPr>
                <w:rFonts w:ascii="標楷體" w:hAnsi="標楷體" w:hint="eastAsia"/>
                <w:b w:val="0"/>
                <w:sz w:val="24"/>
              </w:rPr>
              <w:t>：</w:t>
            </w:r>
            <w:r w:rsidRPr="007A6D7A">
              <w:rPr>
                <w:rFonts w:ascii="標楷體" w:hAnsi="標楷體"/>
                <w:b w:val="0"/>
                <w:sz w:val="24"/>
              </w:rPr>
              <w:t>由</w:t>
            </w:r>
            <w:r w:rsidRPr="007A6D7A">
              <w:rPr>
                <w:rFonts w:ascii="標楷體" w:hAnsi="標楷體" w:hint="eastAsia"/>
                <w:b w:val="0"/>
                <w:sz w:val="24"/>
              </w:rPr>
              <w:t>委員會</w:t>
            </w:r>
            <w:r w:rsidRPr="007A6D7A">
              <w:rPr>
                <w:rFonts w:ascii="標楷體" w:hAnsi="標楷體"/>
                <w:b w:val="0"/>
                <w:sz w:val="24"/>
              </w:rPr>
              <w:t>另訂。</w:t>
            </w:r>
          </w:p>
          <w:p w:rsidR="00944D49" w:rsidRPr="007A6D7A" w:rsidRDefault="00944D49" w:rsidP="00944D49">
            <w:pPr>
              <w:pStyle w:val="a5"/>
              <w:numPr>
                <w:ilvl w:val="1"/>
                <w:numId w:val="13"/>
              </w:numPr>
              <w:tabs>
                <w:tab w:val="left" w:pos="567"/>
              </w:tabs>
              <w:spacing w:line="240" w:lineRule="auto"/>
              <w:ind w:left="925" w:hanging="301"/>
              <w:jc w:val="both"/>
              <w:rPr>
                <w:rFonts w:ascii="標楷體" w:hAnsi="標楷體"/>
              </w:rPr>
            </w:pPr>
            <w:r w:rsidRPr="007A6D7A">
              <w:rPr>
                <w:rFonts w:ascii="標楷體" w:hAnsi="標楷體"/>
                <w:b w:val="0"/>
                <w:sz w:val="24"/>
              </w:rPr>
              <w:lastRenderedPageBreak/>
              <w:t>介聘方式：</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(1)市內教師介聘按積分高低、科別次序造冊，現場以電腦作業辦理。</w:t>
            </w:r>
          </w:p>
          <w:p w:rsidR="00944D49" w:rsidRPr="007A6D7A" w:rsidRDefault="00944D49" w:rsidP="00944D49">
            <w:pPr>
              <w:pStyle w:val="a5"/>
              <w:tabs>
                <w:tab w:val="left" w:pos="567"/>
              </w:tabs>
              <w:spacing w:line="240" w:lineRule="auto"/>
              <w:ind w:leftChars="372" w:left="1277" w:hangingChars="160" w:hanging="384"/>
              <w:jc w:val="both"/>
              <w:rPr>
                <w:rFonts w:ascii="標楷體" w:hAnsi="標楷體"/>
                <w:b w:val="0"/>
                <w:sz w:val="24"/>
              </w:rPr>
            </w:pPr>
            <w:r w:rsidRPr="007A6D7A">
              <w:rPr>
                <w:rFonts w:ascii="標楷體" w:hAnsi="標楷體" w:hint="eastAsia"/>
                <w:b w:val="0"/>
                <w:sz w:val="24"/>
              </w:rPr>
              <w:t>(2)電腦作業辦理順序：志願介聘學校多角調，先辦理互調，結束後再依序辦理三角調、四角調、五角調、六角調。</w:t>
            </w:r>
          </w:p>
          <w:p w:rsidR="00944D49" w:rsidRPr="007A6D7A" w:rsidRDefault="00944D49" w:rsidP="00944D49">
            <w:pPr>
              <w:pStyle w:val="a5"/>
              <w:tabs>
                <w:tab w:val="left" w:pos="567"/>
              </w:tabs>
              <w:spacing w:line="240" w:lineRule="auto"/>
              <w:ind w:leftChars="372" w:left="1277" w:hangingChars="160" w:hanging="384"/>
              <w:jc w:val="both"/>
              <w:rPr>
                <w:u w:val="single"/>
              </w:rPr>
            </w:pPr>
            <w:r w:rsidRPr="007A6D7A">
              <w:rPr>
                <w:rFonts w:ascii="標楷體" w:hAnsi="標楷體" w:hint="eastAsia"/>
                <w:b w:val="0"/>
                <w:sz w:val="24"/>
                <w:u w:val="single"/>
              </w:rPr>
              <w:t>(3)</w:t>
            </w:r>
            <w:r w:rsidR="004D0A4C" w:rsidRPr="007A6D7A">
              <w:rPr>
                <w:rFonts w:ascii="標楷體" w:hAnsi="標楷體" w:hint="eastAsia"/>
                <w:b w:val="0"/>
                <w:sz w:val="24"/>
                <w:u w:val="single"/>
              </w:rPr>
              <w:t>申請人申請介聘積分、申請介聘學校均相同時，應依年齡（年長優先）、服務年資（資深優先）、成績考核積分、獎懲積分、研習積分等條件依序辦理，以上情況均相同時，由電腦排序處理</w:t>
            </w:r>
            <w:r w:rsidR="00FE168B" w:rsidRPr="007A6D7A">
              <w:rPr>
                <w:rFonts w:ascii="標楷體" w:hAnsi="標楷體" w:hint="eastAsia"/>
                <w:b w:val="0"/>
                <w:sz w:val="24"/>
                <w:u w:val="single"/>
              </w:rPr>
              <w:t>後，以公開抽籤方式辦理</w:t>
            </w:r>
            <w:r w:rsidR="004D0A4C" w:rsidRPr="007A6D7A">
              <w:rPr>
                <w:rFonts w:ascii="標楷體" w:hAnsi="標楷體" w:hint="eastAsia"/>
                <w:b w:val="0"/>
                <w:sz w:val="24"/>
                <w:u w:val="single"/>
              </w:rPr>
              <w:t>。</w:t>
            </w:r>
          </w:p>
        </w:tc>
        <w:tc>
          <w:tcPr>
            <w:tcW w:w="3350" w:type="dxa"/>
          </w:tcPr>
          <w:p w:rsidR="00944D49" w:rsidRDefault="00944D49" w:rsidP="00944D49">
            <w:pPr>
              <w:pStyle w:val="a5"/>
              <w:tabs>
                <w:tab w:val="left" w:pos="567"/>
              </w:tabs>
              <w:spacing w:line="240" w:lineRule="auto"/>
              <w:jc w:val="both"/>
              <w:rPr>
                <w:rFonts w:ascii="標楷體" w:hAnsi="標楷體"/>
                <w:b w:val="0"/>
                <w:sz w:val="24"/>
              </w:rPr>
            </w:pPr>
            <w:r>
              <w:rPr>
                <w:rFonts w:ascii="標楷體" w:hAnsi="標楷體"/>
                <w:b w:val="0"/>
                <w:sz w:val="24"/>
              </w:rPr>
              <w:lastRenderedPageBreak/>
              <w:t>五、市內教師介聘依下列各款辦理：</w:t>
            </w:r>
          </w:p>
          <w:p w:rsidR="00944D49" w:rsidRDefault="00944D49" w:rsidP="00944D49">
            <w:pPr>
              <w:pStyle w:val="a5"/>
              <w:numPr>
                <w:ilvl w:val="0"/>
                <w:numId w:val="27"/>
              </w:numPr>
              <w:tabs>
                <w:tab w:val="left" w:pos="753"/>
              </w:tabs>
              <w:suppressAutoHyphens/>
              <w:autoSpaceDN w:val="0"/>
              <w:spacing w:line="240" w:lineRule="auto"/>
              <w:ind w:left="960"/>
              <w:jc w:val="both"/>
              <w:textAlignment w:val="baseline"/>
              <w:rPr>
                <w:rFonts w:ascii="標楷體" w:hAnsi="標楷體"/>
                <w:b w:val="0"/>
                <w:sz w:val="24"/>
              </w:rPr>
            </w:pPr>
            <w:r>
              <w:rPr>
                <w:rFonts w:ascii="標楷體" w:hAnsi="標楷體"/>
                <w:b w:val="0"/>
                <w:sz w:val="24"/>
              </w:rPr>
              <w:t>申請條件：</w:t>
            </w:r>
          </w:p>
          <w:p w:rsidR="00944D49" w:rsidRDefault="00944D49" w:rsidP="00944D49">
            <w:pPr>
              <w:pStyle w:val="a5"/>
              <w:tabs>
                <w:tab w:val="left" w:pos="753"/>
              </w:tabs>
              <w:spacing w:line="240" w:lineRule="auto"/>
              <w:ind w:left="480"/>
              <w:jc w:val="both"/>
              <w:rPr>
                <w:rFonts w:ascii="標楷體" w:hAnsi="標楷體"/>
                <w:b w:val="0"/>
                <w:sz w:val="24"/>
              </w:rPr>
            </w:pPr>
            <w:r>
              <w:rPr>
                <w:rFonts w:ascii="標楷體" w:hAnsi="標楷體"/>
                <w:b w:val="0"/>
                <w:sz w:val="24"/>
              </w:rPr>
              <w:t>教師符合下列基本條件且具有服務條件者，始得申請：</w:t>
            </w:r>
          </w:p>
          <w:p w:rsidR="00944D49" w:rsidRDefault="00944D49" w:rsidP="00944D49">
            <w:pPr>
              <w:pStyle w:val="a5"/>
              <w:numPr>
                <w:ilvl w:val="1"/>
                <w:numId w:val="27"/>
              </w:numPr>
              <w:tabs>
                <w:tab w:val="left" w:pos="567"/>
              </w:tabs>
              <w:suppressAutoHyphens/>
              <w:autoSpaceDN w:val="0"/>
              <w:spacing w:line="240" w:lineRule="auto"/>
              <w:ind w:left="781" w:hanging="301"/>
              <w:jc w:val="both"/>
              <w:textAlignment w:val="baseline"/>
              <w:rPr>
                <w:rFonts w:ascii="標楷體" w:hAnsi="標楷體"/>
                <w:b w:val="0"/>
                <w:sz w:val="24"/>
              </w:rPr>
            </w:pPr>
            <w:r>
              <w:rPr>
                <w:rFonts w:ascii="標楷體" w:hAnsi="標楷體"/>
                <w:b w:val="0"/>
                <w:sz w:val="24"/>
              </w:rPr>
              <w:t>基本條件：現任本市立高級中等學校編制內合格教師，且無下列各款情事之一者：</w:t>
            </w:r>
          </w:p>
          <w:p w:rsidR="00D74A42" w:rsidRDefault="00944D49" w:rsidP="00D74A42">
            <w:pPr>
              <w:pStyle w:val="a5"/>
              <w:numPr>
                <w:ilvl w:val="0"/>
                <w:numId w:val="28"/>
              </w:numPr>
              <w:tabs>
                <w:tab w:val="left" w:pos="567"/>
              </w:tabs>
              <w:spacing w:line="240" w:lineRule="auto"/>
              <w:jc w:val="both"/>
              <w:rPr>
                <w:rFonts w:ascii="標楷體" w:hAnsi="標楷體"/>
                <w:b w:val="0"/>
                <w:sz w:val="24"/>
                <w:u w:val="single"/>
              </w:rPr>
            </w:pPr>
            <w:r w:rsidRPr="003B57D6">
              <w:rPr>
                <w:rFonts w:ascii="標楷體" w:hAnsi="標楷體"/>
                <w:b w:val="0"/>
                <w:sz w:val="24"/>
                <w:u w:val="single"/>
              </w:rPr>
              <w:t>教師法第十四條第</w:t>
            </w:r>
          </w:p>
          <w:p w:rsidR="00944D49" w:rsidRPr="003B57D6" w:rsidRDefault="00944D49" w:rsidP="00D74A42">
            <w:pPr>
              <w:pStyle w:val="a5"/>
              <w:tabs>
                <w:tab w:val="left" w:pos="567"/>
              </w:tabs>
              <w:spacing w:line="240" w:lineRule="auto"/>
              <w:ind w:left="1080"/>
              <w:jc w:val="both"/>
              <w:rPr>
                <w:rFonts w:ascii="標楷體" w:hAnsi="標楷體"/>
                <w:b w:val="0"/>
                <w:sz w:val="24"/>
                <w:u w:val="single"/>
              </w:rPr>
            </w:pPr>
            <w:r w:rsidRPr="003B57D6">
              <w:rPr>
                <w:rFonts w:ascii="標楷體" w:hAnsi="標楷體"/>
                <w:b w:val="0"/>
                <w:sz w:val="24"/>
                <w:u w:val="single"/>
              </w:rPr>
              <w:t>一項各款情事之一。</w:t>
            </w:r>
          </w:p>
          <w:p w:rsidR="00D74A42" w:rsidRDefault="00944D49" w:rsidP="00D74A42">
            <w:pPr>
              <w:pStyle w:val="a5"/>
              <w:numPr>
                <w:ilvl w:val="0"/>
                <w:numId w:val="28"/>
              </w:numPr>
              <w:tabs>
                <w:tab w:val="left" w:pos="567"/>
              </w:tabs>
              <w:spacing w:line="240" w:lineRule="auto"/>
              <w:jc w:val="both"/>
              <w:rPr>
                <w:rFonts w:ascii="標楷體" w:hAnsi="標楷體"/>
                <w:b w:val="0"/>
                <w:sz w:val="24"/>
                <w:u w:val="single"/>
              </w:rPr>
            </w:pPr>
            <w:r w:rsidRPr="003B57D6">
              <w:rPr>
                <w:rFonts w:ascii="標楷體" w:hAnsi="標楷體"/>
                <w:b w:val="0"/>
                <w:sz w:val="24"/>
                <w:u w:val="single"/>
              </w:rPr>
              <w:t>涉校園性侵害、性</w:t>
            </w:r>
          </w:p>
          <w:p w:rsidR="00944D49" w:rsidRPr="00D74A42" w:rsidRDefault="00944D49" w:rsidP="00D74A42">
            <w:pPr>
              <w:pStyle w:val="a5"/>
              <w:tabs>
                <w:tab w:val="left" w:pos="567"/>
              </w:tabs>
              <w:spacing w:line="240" w:lineRule="auto"/>
              <w:ind w:left="1080"/>
              <w:jc w:val="both"/>
              <w:rPr>
                <w:rFonts w:ascii="標楷體" w:hAnsi="標楷體"/>
                <w:b w:val="0"/>
                <w:sz w:val="24"/>
                <w:u w:val="single"/>
              </w:rPr>
            </w:pPr>
            <w:r w:rsidRPr="00D74A42">
              <w:rPr>
                <w:rFonts w:ascii="標楷體" w:hAnsi="標楷體"/>
                <w:b w:val="0"/>
                <w:sz w:val="24"/>
                <w:u w:val="single"/>
              </w:rPr>
              <w:t>騷擾或性霸凌事件，尚在調查階段者。</w:t>
            </w:r>
          </w:p>
          <w:p w:rsidR="00D74A42" w:rsidRDefault="00944D49" w:rsidP="00D74A42">
            <w:pPr>
              <w:pStyle w:val="a5"/>
              <w:numPr>
                <w:ilvl w:val="0"/>
                <w:numId w:val="28"/>
              </w:numPr>
              <w:tabs>
                <w:tab w:val="left" w:pos="567"/>
              </w:tabs>
              <w:spacing w:line="240" w:lineRule="auto"/>
              <w:jc w:val="both"/>
              <w:rPr>
                <w:rFonts w:ascii="標楷體" w:hAnsi="標楷體"/>
                <w:b w:val="0"/>
                <w:sz w:val="24"/>
                <w:u w:val="single"/>
              </w:rPr>
            </w:pPr>
            <w:r w:rsidRPr="003B57D6">
              <w:rPr>
                <w:rFonts w:ascii="標楷體" w:hAnsi="標楷體"/>
                <w:b w:val="0"/>
                <w:sz w:val="24"/>
                <w:u w:val="single"/>
              </w:rPr>
              <w:t>已進入不適任教師</w:t>
            </w:r>
          </w:p>
          <w:p w:rsidR="00944D49" w:rsidRPr="003B57D6" w:rsidRDefault="00944D49" w:rsidP="00D74A42">
            <w:pPr>
              <w:pStyle w:val="a5"/>
              <w:tabs>
                <w:tab w:val="left" w:pos="567"/>
              </w:tabs>
              <w:spacing w:line="240" w:lineRule="auto"/>
              <w:ind w:left="1080"/>
              <w:jc w:val="both"/>
              <w:rPr>
                <w:rFonts w:ascii="標楷體" w:hAnsi="標楷體"/>
                <w:b w:val="0"/>
                <w:sz w:val="24"/>
                <w:u w:val="single"/>
              </w:rPr>
            </w:pPr>
            <w:r w:rsidRPr="003B57D6">
              <w:rPr>
                <w:rFonts w:ascii="標楷體" w:hAnsi="標楷體"/>
                <w:b w:val="0"/>
                <w:sz w:val="24"/>
                <w:u w:val="single"/>
              </w:rPr>
              <w:t>處理流程輔導期及評議期。</w:t>
            </w:r>
          </w:p>
          <w:p w:rsidR="00D74A42" w:rsidRDefault="00944D49" w:rsidP="00D74A42">
            <w:pPr>
              <w:pStyle w:val="a5"/>
              <w:numPr>
                <w:ilvl w:val="0"/>
                <w:numId w:val="28"/>
              </w:numPr>
              <w:tabs>
                <w:tab w:val="left" w:pos="567"/>
              </w:tabs>
              <w:spacing w:line="240" w:lineRule="auto"/>
              <w:jc w:val="both"/>
              <w:rPr>
                <w:rFonts w:ascii="標楷體" w:hAnsi="標楷體"/>
                <w:b w:val="0"/>
                <w:sz w:val="24"/>
              </w:rPr>
            </w:pPr>
            <w:r>
              <w:rPr>
                <w:rFonts w:ascii="標楷體" w:hAnsi="標楷體"/>
                <w:b w:val="0"/>
                <w:sz w:val="24"/>
              </w:rPr>
              <w:t>中華民國九十二年</w:t>
            </w:r>
          </w:p>
          <w:p w:rsidR="00944D49" w:rsidRDefault="00944D49" w:rsidP="00D74A42">
            <w:pPr>
              <w:pStyle w:val="a5"/>
              <w:tabs>
                <w:tab w:val="left" w:pos="567"/>
              </w:tabs>
              <w:spacing w:line="240" w:lineRule="auto"/>
              <w:ind w:left="1080"/>
              <w:jc w:val="both"/>
              <w:rPr>
                <w:rFonts w:ascii="標楷體" w:hAnsi="標楷體"/>
                <w:b w:val="0"/>
                <w:sz w:val="24"/>
              </w:rPr>
            </w:pPr>
            <w:r>
              <w:rPr>
                <w:rFonts w:ascii="標楷體" w:hAnsi="標楷體"/>
                <w:b w:val="0"/>
                <w:sz w:val="24"/>
              </w:rPr>
              <w:t>八月一日師資培育公費助學金及分發服務辦法修正施行後入學之公費學生，於義務服務期間。</w:t>
            </w:r>
          </w:p>
          <w:p w:rsidR="00944D49" w:rsidRDefault="00944D49" w:rsidP="00944D49">
            <w:pPr>
              <w:pStyle w:val="a5"/>
              <w:numPr>
                <w:ilvl w:val="1"/>
                <w:numId w:val="27"/>
              </w:numPr>
              <w:tabs>
                <w:tab w:val="left" w:pos="567"/>
              </w:tabs>
              <w:suppressAutoHyphens/>
              <w:autoSpaceDN w:val="0"/>
              <w:spacing w:line="240" w:lineRule="auto"/>
              <w:ind w:left="775" w:hanging="295"/>
              <w:jc w:val="both"/>
              <w:textAlignment w:val="baseline"/>
              <w:rPr>
                <w:rFonts w:ascii="標楷體" w:hAnsi="標楷體"/>
                <w:b w:val="0"/>
                <w:sz w:val="24"/>
              </w:rPr>
            </w:pPr>
            <w:r>
              <w:rPr>
                <w:rFonts w:ascii="標楷體" w:hAnsi="標楷體"/>
                <w:b w:val="0"/>
                <w:sz w:val="24"/>
              </w:rPr>
              <w:t>服務條件：</w:t>
            </w:r>
          </w:p>
          <w:p w:rsidR="00D74A42" w:rsidRDefault="00944D49" w:rsidP="00D74A42">
            <w:pPr>
              <w:pStyle w:val="a5"/>
              <w:numPr>
                <w:ilvl w:val="0"/>
                <w:numId w:val="29"/>
              </w:numPr>
              <w:tabs>
                <w:tab w:val="left" w:pos="567"/>
              </w:tabs>
              <w:spacing w:line="240" w:lineRule="auto"/>
              <w:jc w:val="both"/>
              <w:rPr>
                <w:rFonts w:ascii="標楷體" w:hAnsi="標楷體"/>
                <w:b w:val="0"/>
                <w:sz w:val="24"/>
              </w:rPr>
            </w:pPr>
            <w:r>
              <w:rPr>
                <w:rFonts w:ascii="標楷體" w:hAnsi="標楷體"/>
                <w:b w:val="0"/>
                <w:sz w:val="24"/>
              </w:rPr>
              <w:t>現職教師在同一學</w:t>
            </w:r>
          </w:p>
          <w:p w:rsidR="00944D49" w:rsidRDefault="00944D49" w:rsidP="00D74A42">
            <w:pPr>
              <w:pStyle w:val="a5"/>
              <w:tabs>
                <w:tab w:val="left" w:pos="567"/>
              </w:tabs>
              <w:spacing w:line="240" w:lineRule="auto"/>
              <w:ind w:left="1080"/>
              <w:jc w:val="both"/>
              <w:rPr>
                <w:rFonts w:ascii="標楷體" w:hAnsi="標楷體"/>
                <w:b w:val="0"/>
                <w:sz w:val="24"/>
              </w:rPr>
            </w:pPr>
            <w:r>
              <w:rPr>
                <w:rFonts w:ascii="標楷體" w:hAnsi="標楷體"/>
                <w:b w:val="0"/>
                <w:sz w:val="24"/>
              </w:rPr>
              <w:t>校高級中等教育階段實際服務滿六學期，始得申請介聘。但於同一學校高級中等教育階段實際服務滿四學期因結婚或生活不便，有具</w:t>
            </w:r>
            <w:r>
              <w:rPr>
                <w:rFonts w:ascii="標楷體" w:hAnsi="標楷體"/>
                <w:b w:val="0"/>
                <w:sz w:val="24"/>
              </w:rPr>
              <w:lastRenderedPageBreak/>
              <w:t>體事實，經服務學校同意者，得申請介聘。</w:t>
            </w:r>
          </w:p>
          <w:p w:rsidR="00D74A42" w:rsidRDefault="00944D49" w:rsidP="00D74A42">
            <w:pPr>
              <w:pStyle w:val="a5"/>
              <w:numPr>
                <w:ilvl w:val="0"/>
                <w:numId w:val="29"/>
              </w:numPr>
              <w:tabs>
                <w:tab w:val="left" w:pos="567"/>
              </w:tabs>
              <w:spacing w:line="240" w:lineRule="auto"/>
              <w:jc w:val="both"/>
              <w:rPr>
                <w:rFonts w:ascii="標楷體" w:hAnsi="標楷體"/>
                <w:b w:val="0"/>
                <w:sz w:val="24"/>
              </w:rPr>
            </w:pPr>
            <w:r>
              <w:rPr>
                <w:rFonts w:ascii="標楷體" w:hAnsi="標楷體"/>
                <w:b w:val="0"/>
                <w:sz w:val="24"/>
              </w:rPr>
              <w:t>前所稱實際服務滿</w:t>
            </w:r>
          </w:p>
          <w:p w:rsidR="00944D49" w:rsidRDefault="00944D49" w:rsidP="00D74A42">
            <w:pPr>
              <w:pStyle w:val="a5"/>
              <w:tabs>
                <w:tab w:val="left" w:pos="567"/>
              </w:tabs>
              <w:spacing w:line="240" w:lineRule="auto"/>
              <w:ind w:left="1080"/>
              <w:jc w:val="both"/>
              <w:rPr>
                <w:rFonts w:ascii="標楷體" w:hAnsi="標楷體"/>
                <w:b w:val="0"/>
                <w:sz w:val="24"/>
              </w:rPr>
            </w:pPr>
            <w:r>
              <w:rPr>
                <w:rFonts w:ascii="標楷體" w:hAnsi="標楷體"/>
                <w:b w:val="0"/>
                <w:sz w:val="24"/>
              </w:rPr>
              <w:t>六學期，不含留職停薪等年資。但育嬰或服義務役留職停薪年資，得採計至多二學期。</w:t>
            </w:r>
          </w:p>
          <w:p w:rsidR="00D74A42" w:rsidRDefault="00944D49" w:rsidP="00D74A42">
            <w:pPr>
              <w:pStyle w:val="a5"/>
              <w:numPr>
                <w:ilvl w:val="0"/>
                <w:numId w:val="29"/>
              </w:numPr>
              <w:tabs>
                <w:tab w:val="left" w:pos="567"/>
              </w:tabs>
              <w:spacing w:line="240" w:lineRule="auto"/>
              <w:jc w:val="both"/>
              <w:rPr>
                <w:rFonts w:ascii="標楷體" w:hAnsi="標楷體"/>
                <w:b w:val="0"/>
                <w:sz w:val="24"/>
              </w:rPr>
            </w:pPr>
            <w:r>
              <w:rPr>
                <w:rFonts w:ascii="標楷體" w:hAnsi="標楷體"/>
                <w:b w:val="0"/>
                <w:sz w:val="24"/>
              </w:rPr>
              <w:t>申請留職停薪之教</w:t>
            </w:r>
            <w:r w:rsidR="00D74A42">
              <w:rPr>
                <w:rFonts w:ascii="標楷體" w:hAnsi="標楷體" w:hint="eastAsia"/>
                <w:b w:val="0"/>
                <w:sz w:val="24"/>
              </w:rPr>
              <w:t xml:space="preserve"> </w:t>
            </w:r>
          </w:p>
          <w:p w:rsidR="00944D49" w:rsidRDefault="00944D49" w:rsidP="00D74A42">
            <w:pPr>
              <w:pStyle w:val="a5"/>
              <w:tabs>
                <w:tab w:val="left" w:pos="567"/>
              </w:tabs>
              <w:spacing w:line="240" w:lineRule="auto"/>
              <w:ind w:left="1080"/>
              <w:jc w:val="both"/>
              <w:rPr>
                <w:rFonts w:ascii="標楷體" w:hAnsi="標楷體"/>
                <w:b w:val="0"/>
                <w:sz w:val="24"/>
              </w:rPr>
            </w:pPr>
            <w:r>
              <w:rPr>
                <w:rFonts w:ascii="標楷體" w:hAnsi="標楷體"/>
                <w:b w:val="0"/>
                <w:sz w:val="24"/>
              </w:rPr>
              <w:t>師符合本項第一款規定，並經服務學校核准介聘生效日期前（八月一日）復職者。</w:t>
            </w:r>
          </w:p>
          <w:p w:rsidR="00D74A42" w:rsidRDefault="00944D49" w:rsidP="00D74A42">
            <w:pPr>
              <w:pStyle w:val="a5"/>
              <w:numPr>
                <w:ilvl w:val="0"/>
                <w:numId w:val="29"/>
              </w:numPr>
              <w:tabs>
                <w:tab w:val="left" w:pos="567"/>
              </w:tabs>
              <w:spacing w:line="240" w:lineRule="auto"/>
              <w:jc w:val="both"/>
              <w:rPr>
                <w:rFonts w:ascii="標楷體" w:hAnsi="標楷體"/>
                <w:b w:val="0"/>
                <w:sz w:val="24"/>
              </w:rPr>
            </w:pPr>
            <w:r>
              <w:rPr>
                <w:rFonts w:ascii="標楷體" w:hAnsi="標楷體"/>
                <w:b w:val="0"/>
                <w:sz w:val="24"/>
              </w:rPr>
              <w:t>依偏遠或特殊地區</w:t>
            </w:r>
          </w:p>
          <w:p w:rsidR="00944D49" w:rsidRDefault="00944D49" w:rsidP="00D74A42">
            <w:pPr>
              <w:pStyle w:val="a5"/>
              <w:tabs>
                <w:tab w:val="left" w:pos="567"/>
              </w:tabs>
              <w:spacing w:line="240" w:lineRule="auto"/>
              <w:ind w:left="1080"/>
              <w:jc w:val="both"/>
            </w:pPr>
            <w:r>
              <w:rPr>
                <w:rFonts w:ascii="標楷體" w:hAnsi="標楷體"/>
                <w:b w:val="0"/>
                <w:sz w:val="24"/>
              </w:rPr>
              <w:t>資格標準或有關法令甄選進用之教師申請介聘時，其介聘仍應受任用資格之限制。</w:t>
            </w:r>
          </w:p>
          <w:p w:rsidR="00944D49" w:rsidRPr="00D74A42" w:rsidRDefault="00944D49" w:rsidP="00D74A42">
            <w:pPr>
              <w:pStyle w:val="a5"/>
              <w:numPr>
                <w:ilvl w:val="0"/>
                <w:numId w:val="27"/>
              </w:numPr>
              <w:tabs>
                <w:tab w:val="left" w:pos="753"/>
              </w:tabs>
              <w:suppressAutoHyphens/>
              <w:autoSpaceDN w:val="0"/>
              <w:spacing w:line="240" w:lineRule="auto"/>
              <w:jc w:val="both"/>
              <w:textAlignment w:val="baseline"/>
              <w:rPr>
                <w:rFonts w:ascii="標楷體" w:hAnsi="標楷體"/>
                <w:b w:val="0"/>
                <w:sz w:val="24"/>
              </w:rPr>
            </w:pPr>
            <w:r>
              <w:rPr>
                <w:rFonts w:ascii="標楷體" w:hAnsi="標楷體"/>
                <w:b w:val="0"/>
                <w:sz w:val="24"/>
              </w:rPr>
              <w:t>積分計算(任專任教</w:t>
            </w:r>
            <w:r w:rsidRPr="00D74A42">
              <w:rPr>
                <w:rFonts w:ascii="標楷體" w:hAnsi="標楷體"/>
                <w:b w:val="0"/>
                <w:sz w:val="24"/>
              </w:rPr>
              <w:t>師期間年資始得採計)：</w:t>
            </w:r>
          </w:p>
          <w:p w:rsidR="00944D49" w:rsidRDefault="00944D49" w:rsidP="00944D49">
            <w:pPr>
              <w:pStyle w:val="a5"/>
              <w:numPr>
                <w:ilvl w:val="1"/>
                <w:numId w:val="27"/>
              </w:numPr>
              <w:tabs>
                <w:tab w:val="left" w:pos="567"/>
              </w:tabs>
              <w:suppressAutoHyphens/>
              <w:autoSpaceDN w:val="0"/>
              <w:spacing w:line="240" w:lineRule="auto"/>
              <w:ind w:left="781" w:hanging="301"/>
              <w:jc w:val="both"/>
              <w:textAlignment w:val="baseline"/>
              <w:rPr>
                <w:rFonts w:ascii="標楷體" w:hAnsi="標楷體"/>
                <w:b w:val="0"/>
                <w:sz w:val="24"/>
              </w:rPr>
            </w:pPr>
            <w:r>
              <w:rPr>
                <w:rFonts w:ascii="標楷體" w:hAnsi="標楷體"/>
                <w:b w:val="0"/>
                <w:sz w:val="24"/>
              </w:rPr>
              <w:t>年資積分(最高二十五分)：</w:t>
            </w:r>
          </w:p>
          <w:p w:rsidR="00D74A42" w:rsidRDefault="00944D49" w:rsidP="00D74A42">
            <w:pPr>
              <w:pStyle w:val="a5"/>
              <w:numPr>
                <w:ilvl w:val="0"/>
                <w:numId w:val="30"/>
              </w:numPr>
              <w:tabs>
                <w:tab w:val="left" w:pos="567"/>
              </w:tabs>
              <w:spacing w:line="240" w:lineRule="auto"/>
              <w:jc w:val="both"/>
              <w:rPr>
                <w:rFonts w:ascii="標楷體" w:hAnsi="標楷體"/>
                <w:b w:val="0"/>
                <w:sz w:val="24"/>
              </w:rPr>
            </w:pPr>
            <w:r>
              <w:rPr>
                <w:rFonts w:ascii="標楷體" w:hAnsi="標楷體"/>
                <w:b w:val="0"/>
                <w:sz w:val="24"/>
              </w:rPr>
              <w:t>在現職服務學校高</w:t>
            </w:r>
          </w:p>
          <w:p w:rsidR="00944D49" w:rsidRDefault="00944D49" w:rsidP="00D74A42">
            <w:pPr>
              <w:pStyle w:val="a5"/>
              <w:tabs>
                <w:tab w:val="left" w:pos="567"/>
              </w:tabs>
              <w:spacing w:line="240" w:lineRule="auto"/>
              <w:ind w:left="1080"/>
              <w:jc w:val="both"/>
              <w:rPr>
                <w:rFonts w:ascii="標楷體" w:hAnsi="標楷體"/>
                <w:b w:val="0"/>
                <w:sz w:val="24"/>
              </w:rPr>
            </w:pPr>
            <w:r>
              <w:rPr>
                <w:rFonts w:ascii="標楷體" w:hAnsi="標楷體"/>
                <w:b w:val="0"/>
                <w:sz w:val="24"/>
              </w:rPr>
              <w:t>級中等教育階段服務年資，每滿一年給一分；在現職服務學校非高級中等教育階段服務年資，每滿一年給零點五分。</w:t>
            </w:r>
          </w:p>
          <w:p w:rsidR="00D74A42" w:rsidRDefault="00944D49" w:rsidP="00D74A42">
            <w:pPr>
              <w:pStyle w:val="a5"/>
              <w:numPr>
                <w:ilvl w:val="0"/>
                <w:numId w:val="30"/>
              </w:numPr>
              <w:tabs>
                <w:tab w:val="left" w:pos="567"/>
              </w:tabs>
              <w:spacing w:line="240" w:lineRule="auto"/>
              <w:jc w:val="both"/>
              <w:rPr>
                <w:rFonts w:ascii="標楷體" w:hAnsi="標楷體"/>
                <w:b w:val="0"/>
                <w:sz w:val="24"/>
              </w:rPr>
            </w:pPr>
            <w:r>
              <w:rPr>
                <w:rFonts w:ascii="標楷體" w:hAnsi="標楷體"/>
                <w:b w:val="0"/>
                <w:sz w:val="24"/>
              </w:rPr>
              <w:t>在現職服務學校兼</w:t>
            </w:r>
            <w:r w:rsidR="00D74A42">
              <w:rPr>
                <w:rFonts w:ascii="標楷體" w:hAnsi="標楷體" w:hint="eastAsia"/>
                <w:b w:val="0"/>
                <w:sz w:val="24"/>
              </w:rPr>
              <w:t xml:space="preserve">  </w:t>
            </w:r>
          </w:p>
          <w:p w:rsidR="00944D49" w:rsidRDefault="00944D49" w:rsidP="00D74A42">
            <w:pPr>
              <w:pStyle w:val="a5"/>
              <w:tabs>
                <w:tab w:val="left" w:pos="567"/>
              </w:tabs>
              <w:spacing w:line="240" w:lineRule="auto"/>
              <w:ind w:left="1080"/>
              <w:jc w:val="both"/>
              <w:rPr>
                <w:rFonts w:ascii="標楷體" w:hAnsi="標楷體"/>
                <w:b w:val="0"/>
                <w:sz w:val="24"/>
              </w:rPr>
            </w:pPr>
            <w:r>
              <w:rPr>
                <w:rFonts w:ascii="標楷體" w:hAnsi="標楷體"/>
                <w:b w:val="0"/>
                <w:sz w:val="24"/>
              </w:rPr>
              <w:t>任秘書、處（室）主任、本局調用教師，每滿一年加給二分；兼任科主任、處（室）組長、比照科主任減</w:t>
            </w:r>
            <w:r>
              <w:rPr>
                <w:rFonts w:ascii="標楷體" w:hAnsi="標楷體"/>
                <w:b w:val="0"/>
                <w:sz w:val="24"/>
              </w:rPr>
              <w:lastRenderedPageBreak/>
              <w:t>授時數之兼職職務者（如學程主任），每滿一年加給一分；擔任本市高級中等教育階段輔導團專任課程輔導員，每滿一年加給一分；擔任本市高級中等教育階段導師、輔導團兼任課程輔導員，每滿一年加給零點五分。教師代理行政職務年資，比照兼任行政職務年資採計基準核給分數。</w:t>
            </w:r>
            <w:r w:rsidRPr="00AC028B">
              <w:rPr>
                <w:rFonts w:ascii="標楷體" w:hAnsi="標楷體"/>
                <w:b w:val="0"/>
                <w:sz w:val="24"/>
                <w:u w:val="single"/>
              </w:rPr>
              <w:t>前目</w:t>
            </w:r>
            <w:r w:rsidRPr="00F37EA1">
              <w:rPr>
                <w:rFonts w:ascii="標楷體" w:hAnsi="標楷體"/>
                <w:b w:val="0"/>
                <w:sz w:val="24"/>
              </w:rPr>
              <w:t>未滿一年之兼任行政</w:t>
            </w:r>
            <w:r>
              <w:rPr>
                <w:rFonts w:ascii="標楷體" w:hAnsi="標楷體"/>
                <w:b w:val="0"/>
                <w:sz w:val="24"/>
              </w:rPr>
              <w:t>職務（包括導師）年資，得合併計算，以較低之行政職務（包括導師）為採計基準核給分數。</w:t>
            </w:r>
          </w:p>
          <w:p w:rsidR="00F37EA1" w:rsidRDefault="00944D49" w:rsidP="00F37EA1">
            <w:pPr>
              <w:pStyle w:val="a5"/>
              <w:numPr>
                <w:ilvl w:val="0"/>
                <w:numId w:val="30"/>
              </w:numPr>
              <w:tabs>
                <w:tab w:val="left" w:pos="567"/>
              </w:tabs>
              <w:spacing w:line="240" w:lineRule="auto"/>
              <w:jc w:val="both"/>
              <w:rPr>
                <w:rFonts w:ascii="標楷體" w:hAnsi="標楷體"/>
                <w:b w:val="0"/>
                <w:sz w:val="24"/>
              </w:rPr>
            </w:pPr>
            <w:r>
              <w:rPr>
                <w:rFonts w:ascii="標楷體" w:hAnsi="標楷體"/>
                <w:b w:val="0"/>
                <w:sz w:val="24"/>
              </w:rPr>
              <w:t>同一時間具有二種</w:t>
            </w:r>
          </w:p>
          <w:p w:rsidR="00944D49" w:rsidRDefault="00944D49" w:rsidP="00F37EA1">
            <w:pPr>
              <w:pStyle w:val="a5"/>
              <w:tabs>
                <w:tab w:val="left" w:pos="567"/>
              </w:tabs>
              <w:spacing w:line="240" w:lineRule="auto"/>
              <w:ind w:left="1080"/>
              <w:jc w:val="both"/>
            </w:pPr>
            <w:r>
              <w:rPr>
                <w:rFonts w:ascii="標楷體" w:hAnsi="標楷體"/>
                <w:b w:val="0"/>
                <w:sz w:val="24"/>
              </w:rPr>
              <w:t>以上兼任行政職務（不包括導師）經歷者，擇一採計。</w:t>
            </w:r>
          </w:p>
          <w:p w:rsidR="00944D49" w:rsidRDefault="00944D49" w:rsidP="00944D49">
            <w:pPr>
              <w:pStyle w:val="a5"/>
              <w:numPr>
                <w:ilvl w:val="1"/>
                <w:numId w:val="27"/>
              </w:numPr>
              <w:tabs>
                <w:tab w:val="left" w:pos="567"/>
              </w:tabs>
              <w:suppressAutoHyphens/>
              <w:autoSpaceDN w:val="0"/>
              <w:spacing w:line="240" w:lineRule="auto"/>
              <w:ind w:left="781" w:hanging="301"/>
              <w:jc w:val="both"/>
              <w:textAlignment w:val="baseline"/>
              <w:rPr>
                <w:rFonts w:ascii="標楷體" w:hAnsi="標楷體"/>
                <w:b w:val="0"/>
                <w:sz w:val="24"/>
              </w:rPr>
            </w:pPr>
            <w:r>
              <w:rPr>
                <w:rFonts w:ascii="標楷體" w:hAnsi="標楷體"/>
                <w:b w:val="0"/>
                <w:sz w:val="24"/>
              </w:rPr>
              <w:t>在原校最近五年</w:t>
            </w:r>
            <w:r w:rsidRPr="00F37EA1">
              <w:rPr>
                <w:rFonts w:ascii="標楷體" w:hAnsi="標楷體"/>
                <w:b w:val="0"/>
                <w:sz w:val="24"/>
                <w:u w:val="single"/>
              </w:rPr>
              <w:t>考績積分</w:t>
            </w:r>
            <w:r>
              <w:rPr>
                <w:rFonts w:ascii="標楷體" w:hAnsi="標楷體"/>
                <w:b w:val="0"/>
                <w:sz w:val="24"/>
              </w:rPr>
              <w:t>（最高十分）：</w:t>
            </w:r>
          </w:p>
          <w:p w:rsidR="00944D49" w:rsidRDefault="00944D49" w:rsidP="00944D49">
            <w:pPr>
              <w:pStyle w:val="a5"/>
              <w:tabs>
                <w:tab w:val="left" w:pos="567"/>
              </w:tabs>
              <w:spacing w:line="240" w:lineRule="auto"/>
              <w:ind w:left="1277" w:hanging="384"/>
              <w:jc w:val="both"/>
              <w:rPr>
                <w:rFonts w:ascii="標楷體" w:hAnsi="標楷體"/>
                <w:b w:val="0"/>
                <w:sz w:val="24"/>
              </w:rPr>
            </w:pPr>
            <w:r>
              <w:rPr>
                <w:rFonts w:ascii="標楷體" w:hAnsi="標楷體"/>
                <w:b w:val="0"/>
                <w:sz w:val="24"/>
              </w:rPr>
              <w:t>(1)考列</w:t>
            </w:r>
            <w:r w:rsidR="009E7B52" w:rsidRPr="00E93ADC">
              <w:rPr>
                <w:rFonts w:ascii="標楷體" w:hAnsi="標楷體" w:hint="eastAsia"/>
                <w:b w:val="0"/>
                <w:sz w:val="24"/>
              </w:rPr>
              <w:t>公立高級中等以下學校教師成績考核辦法</w:t>
            </w:r>
            <w:r>
              <w:rPr>
                <w:rFonts w:ascii="標楷體" w:hAnsi="標楷體"/>
                <w:b w:val="0"/>
                <w:sz w:val="24"/>
              </w:rPr>
              <w:t>第四條第一款者，每年給二分。</w:t>
            </w:r>
          </w:p>
          <w:p w:rsidR="00944D49" w:rsidRDefault="00944D49" w:rsidP="00944D49">
            <w:pPr>
              <w:pStyle w:val="a5"/>
              <w:tabs>
                <w:tab w:val="left" w:pos="567"/>
              </w:tabs>
              <w:spacing w:line="240" w:lineRule="auto"/>
              <w:ind w:left="1277" w:hanging="384"/>
              <w:jc w:val="both"/>
              <w:rPr>
                <w:rFonts w:ascii="標楷體" w:hAnsi="標楷體"/>
                <w:b w:val="0"/>
                <w:sz w:val="24"/>
              </w:rPr>
            </w:pPr>
            <w:r>
              <w:rPr>
                <w:rFonts w:ascii="標楷體" w:hAnsi="標楷體"/>
                <w:b w:val="0"/>
                <w:sz w:val="24"/>
              </w:rPr>
              <w:t>(2)考列</w:t>
            </w:r>
            <w:r w:rsidRPr="002347D1">
              <w:rPr>
                <w:rFonts w:ascii="標楷體" w:hAnsi="標楷體"/>
                <w:b w:val="0"/>
                <w:sz w:val="24"/>
              </w:rPr>
              <w:t>公</w:t>
            </w:r>
            <w:r w:rsidRPr="00F37EA1">
              <w:rPr>
                <w:rFonts w:ascii="標楷體" w:hAnsi="標楷體"/>
                <w:b w:val="0"/>
                <w:sz w:val="24"/>
              </w:rPr>
              <w:t>立</w:t>
            </w:r>
            <w:r w:rsidR="002347D1" w:rsidRPr="00F37EA1">
              <w:rPr>
                <w:rFonts w:ascii="標楷體" w:hAnsi="標楷體"/>
                <w:b w:val="0"/>
                <w:sz w:val="24"/>
              </w:rPr>
              <w:t>高級中等以下</w:t>
            </w:r>
            <w:r w:rsidRPr="00F37EA1">
              <w:rPr>
                <w:rFonts w:ascii="標楷體" w:hAnsi="標楷體"/>
                <w:b w:val="0"/>
                <w:sz w:val="24"/>
              </w:rPr>
              <w:t>學校</w:t>
            </w:r>
            <w:r w:rsidR="00DC717A" w:rsidRPr="00F37EA1">
              <w:rPr>
                <w:rFonts w:ascii="標楷體" w:hAnsi="標楷體"/>
                <w:b w:val="0"/>
                <w:sz w:val="24"/>
              </w:rPr>
              <w:t>教師</w:t>
            </w:r>
            <w:r w:rsidRPr="00DC717A">
              <w:rPr>
                <w:rFonts w:ascii="標楷體" w:hAnsi="標楷體"/>
                <w:b w:val="0"/>
                <w:sz w:val="24"/>
              </w:rPr>
              <w:t>成績</w:t>
            </w:r>
            <w:r>
              <w:rPr>
                <w:rFonts w:ascii="標楷體" w:hAnsi="標楷體"/>
                <w:b w:val="0"/>
                <w:sz w:val="24"/>
              </w:rPr>
              <w:t>考核辦法第四條第二款者，每年給一分。</w:t>
            </w:r>
          </w:p>
          <w:p w:rsidR="00944D49" w:rsidRDefault="00944D49" w:rsidP="00944D49">
            <w:pPr>
              <w:pStyle w:val="a5"/>
              <w:tabs>
                <w:tab w:val="left" w:pos="567"/>
              </w:tabs>
              <w:spacing w:line="240" w:lineRule="auto"/>
              <w:ind w:left="1277" w:hanging="384"/>
              <w:jc w:val="both"/>
              <w:rPr>
                <w:rFonts w:ascii="標楷體" w:hAnsi="標楷體"/>
                <w:b w:val="0"/>
                <w:sz w:val="24"/>
              </w:rPr>
            </w:pPr>
            <w:r>
              <w:rPr>
                <w:rFonts w:ascii="標楷體" w:hAnsi="標楷體"/>
                <w:b w:val="0"/>
                <w:sz w:val="24"/>
              </w:rPr>
              <w:t>(3)因病假考列公立</w:t>
            </w:r>
            <w:r w:rsidR="00DC717A" w:rsidRPr="00F37EA1">
              <w:rPr>
                <w:rFonts w:ascii="標楷體" w:hAnsi="標楷體"/>
                <w:b w:val="0"/>
                <w:sz w:val="24"/>
              </w:rPr>
              <w:lastRenderedPageBreak/>
              <w:t>高級中等以下</w:t>
            </w:r>
            <w:r w:rsidRPr="00F37EA1">
              <w:rPr>
                <w:rFonts w:ascii="標楷體" w:hAnsi="標楷體"/>
                <w:b w:val="0"/>
                <w:sz w:val="24"/>
              </w:rPr>
              <w:t>學校</w:t>
            </w:r>
            <w:r w:rsidR="00DC717A" w:rsidRPr="00F37EA1">
              <w:rPr>
                <w:rFonts w:ascii="標楷體" w:hAnsi="標楷體"/>
                <w:b w:val="0"/>
                <w:sz w:val="24"/>
              </w:rPr>
              <w:t>教師</w:t>
            </w:r>
            <w:r>
              <w:rPr>
                <w:rFonts w:ascii="標楷體" w:hAnsi="標楷體"/>
                <w:b w:val="0"/>
                <w:sz w:val="24"/>
              </w:rPr>
              <w:t>成績考核辦法第四條第三款者，每年給一分。</w:t>
            </w:r>
          </w:p>
          <w:p w:rsidR="00944D49" w:rsidRDefault="00944D49" w:rsidP="00944D49">
            <w:pPr>
              <w:pStyle w:val="a5"/>
              <w:tabs>
                <w:tab w:val="left" w:pos="567"/>
              </w:tabs>
              <w:spacing w:line="240" w:lineRule="auto"/>
              <w:ind w:left="1277" w:hanging="384"/>
              <w:jc w:val="both"/>
            </w:pPr>
            <w:r>
              <w:rPr>
                <w:rFonts w:ascii="標楷體" w:hAnsi="標楷體"/>
                <w:b w:val="0"/>
                <w:sz w:val="24"/>
              </w:rPr>
              <w:t>(4)另予考核者，依前述基準各給予二分之一分數。</w:t>
            </w:r>
          </w:p>
          <w:p w:rsidR="00944D49" w:rsidRDefault="00944D49" w:rsidP="00944D49">
            <w:pPr>
              <w:pStyle w:val="a5"/>
              <w:numPr>
                <w:ilvl w:val="1"/>
                <w:numId w:val="27"/>
              </w:numPr>
              <w:tabs>
                <w:tab w:val="left" w:pos="567"/>
              </w:tabs>
              <w:suppressAutoHyphens/>
              <w:autoSpaceDN w:val="0"/>
              <w:spacing w:line="240" w:lineRule="auto"/>
              <w:ind w:left="781" w:hanging="301"/>
              <w:jc w:val="both"/>
              <w:textAlignment w:val="baseline"/>
              <w:rPr>
                <w:rFonts w:ascii="標楷體" w:hAnsi="標楷體"/>
                <w:b w:val="0"/>
                <w:sz w:val="24"/>
              </w:rPr>
            </w:pPr>
            <w:r>
              <w:rPr>
                <w:rFonts w:ascii="標楷體" w:hAnsi="標楷體"/>
                <w:b w:val="0"/>
                <w:sz w:val="24"/>
              </w:rPr>
              <w:t>在原校最近五年獎懲積分，含選務工作之敘獎（最高十分）：</w:t>
            </w:r>
          </w:p>
          <w:p w:rsidR="00F37EA1" w:rsidRDefault="00944D49" w:rsidP="00F37EA1">
            <w:pPr>
              <w:pStyle w:val="a5"/>
              <w:numPr>
                <w:ilvl w:val="0"/>
                <w:numId w:val="31"/>
              </w:numPr>
              <w:tabs>
                <w:tab w:val="left" w:pos="567"/>
              </w:tabs>
              <w:spacing w:line="240" w:lineRule="auto"/>
              <w:jc w:val="both"/>
              <w:rPr>
                <w:rFonts w:ascii="標楷體" w:hAnsi="標楷體"/>
                <w:b w:val="0"/>
                <w:sz w:val="24"/>
              </w:rPr>
            </w:pPr>
            <w:r>
              <w:rPr>
                <w:rFonts w:ascii="標楷體" w:hAnsi="標楷體"/>
                <w:b w:val="0"/>
                <w:sz w:val="24"/>
              </w:rPr>
              <w:t>嘉獎一次給零點三</w:t>
            </w:r>
          </w:p>
          <w:p w:rsidR="00944D49" w:rsidRDefault="00944D49" w:rsidP="00F37EA1">
            <w:pPr>
              <w:pStyle w:val="a5"/>
              <w:tabs>
                <w:tab w:val="left" w:pos="567"/>
              </w:tabs>
              <w:spacing w:line="240" w:lineRule="auto"/>
              <w:ind w:left="1080"/>
              <w:jc w:val="both"/>
              <w:rPr>
                <w:rFonts w:ascii="標楷體" w:hAnsi="標楷體"/>
                <w:b w:val="0"/>
                <w:sz w:val="24"/>
              </w:rPr>
            </w:pPr>
            <w:r>
              <w:rPr>
                <w:rFonts w:ascii="標楷體" w:hAnsi="標楷體"/>
                <w:b w:val="0"/>
                <w:sz w:val="24"/>
              </w:rPr>
              <w:t>分，申誡一次減零點三分。</w:t>
            </w:r>
          </w:p>
          <w:p w:rsidR="00F37EA1" w:rsidRDefault="00944D49" w:rsidP="00F37EA1">
            <w:pPr>
              <w:pStyle w:val="a5"/>
              <w:numPr>
                <w:ilvl w:val="0"/>
                <w:numId w:val="31"/>
              </w:numPr>
              <w:tabs>
                <w:tab w:val="left" w:pos="567"/>
              </w:tabs>
              <w:spacing w:line="240" w:lineRule="auto"/>
              <w:jc w:val="both"/>
              <w:rPr>
                <w:rFonts w:ascii="標楷體" w:hAnsi="標楷體"/>
                <w:b w:val="0"/>
                <w:sz w:val="24"/>
              </w:rPr>
            </w:pPr>
            <w:r>
              <w:rPr>
                <w:rFonts w:ascii="標楷體" w:hAnsi="標楷體"/>
                <w:b w:val="0"/>
                <w:sz w:val="24"/>
              </w:rPr>
              <w:t>記功一次給一分，</w:t>
            </w:r>
            <w:r w:rsidR="00F37EA1">
              <w:rPr>
                <w:rFonts w:ascii="標楷體" w:hAnsi="標楷體" w:hint="eastAsia"/>
                <w:b w:val="0"/>
                <w:sz w:val="24"/>
              </w:rPr>
              <w:t xml:space="preserve"> </w:t>
            </w:r>
          </w:p>
          <w:p w:rsidR="00944D49" w:rsidRDefault="00944D49" w:rsidP="00F37EA1">
            <w:pPr>
              <w:pStyle w:val="a5"/>
              <w:tabs>
                <w:tab w:val="left" w:pos="567"/>
              </w:tabs>
              <w:spacing w:line="240" w:lineRule="auto"/>
              <w:ind w:left="1080"/>
              <w:jc w:val="both"/>
              <w:rPr>
                <w:rFonts w:ascii="標楷體" w:hAnsi="標楷體"/>
                <w:b w:val="0"/>
                <w:sz w:val="24"/>
              </w:rPr>
            </w:pPr>
            <w:r>
              <w:rPr>
                <w:rFonts w:ascii="標楷體" w:hAnsi="標楷體"/>
                <w:b w:val="0"/>
                <w:sz w:val="24"/>
              </w:rPr>
              <w:t>記過一次減一分。</w:t>
            </w:r>
          </w:p>
          <w:p w:rsidR="00F37EA1" w:rsidRDefault="00944D49" w:rsidP="00F37EA1">
            <w:pPr>
              <w:pStyle w:val="a5"/>
              <w:numPr>
                <w:ilvl w:val="0"/>
                <w:numId w:val="31"/>
              </w:numPr>
              <w:tabs>
                <w:tab w:val="left" w:pos="567"/>
              </w:tabs>
              <w:spacing w:line="240" w:lineRule="auto"/>
              <w:jc w:val="both"/>
              <w:rPr>
                <w:rFonts w:ascii="標楷體" w:hAnsi="標楷體"/>
                <w:b w:val="0"/>
                <w:sz w:val="24"/>
              </w:rPr>
            </w:pPr>
            <w:r>
              <w:rPr>
                <w:rFonts w:ascii="標楷體" w:hAnsi="標楷體"/>
                <w:b w:val="0"/>
                <w:sz w:val="24"/>
              </w:rPr>
              <w:t>記一大功給三分，</w:t>
            </w:r>
          </w:p>
          <w:p w:rsidR="00944D49" w:rsidRDefault="00944D49" w:rsidP="00F37EA1">
            <w:pPr>
              <w:pStyle w:val="a5"/>
              <w:tabs>
                <w:tab w:val="left" w:pos="567"/>
              </w:tabs>
              <w:spacing w:line="240" w:lineRule="auto"/>
              <w:ind w:left="1080"/>
              <w:jc w:val="both"/>
              <w:rPr>
                <w:rFonts w:ascii="標楷體" w:hAnsi="標楷體"/>
                <w:b w:val="0"/>
                <w:sz w:val="24"/>
              </w:rPr>
            </w:pPr>
            <w:r>
              <w:rPr>
                <w:rFonts w:ascii="標楷體" w:hAnsi="標楷體"/>
                <w:b w:val="0"/>
                <w:sz w:val="24"/>
              </w:rPr>
              <w:t>記一大過減三分。</w:t>
            </w:r>
          </w:p>
          <w:p w:rsidR="00F37EA1" w:rsidRDefault="00944D49" w:rsidP="00F37EA1">
            <w:pPr>
              <w:pStyle w:val="a5"/>
              <w:numPr>
                <w:ilvl w:val="0"/>
                <w:numId w:val="31"/>
              </w:numPr>
              <w:tabs>
                <w:tab w:val="left" w:pos="567"/>
              </w:tabs>
              <w:spacing w:line="240" w:lineRule="auto"/>
              <w:jc w:val="both"/>
              <w:rPr>
                <w:rFonts w:ascii="標楷體" w:hAnsi="標楷體"/>
                <w:b w:val="0"/>
                <w:sz w:val="24"/>
              </w:rPr>
            </w:pPr>
            <w:r>
              <w:rPr>
                <w:rFonts w:ascii="標楷體" w:hAnsi="標楷體"/>
                <w:b w:val="0"/>
                <w:sz w:val="24"/>
              </w:rPr>
              <w:t>主管教育行政機關</w:t>
            </w:r>
          </w:p>
          <w:p w:rsidR="00944D49" w:rsidRDefault="00944D49" w:rsidP="00F37EA1">
            <w:pPr>
              <w:pStyle w:val="a5"/>
              <w:tabs>
                <w:tab w:val="left" w:pos="567"/>
              </w:tabs>
              <w:spacing w:line="240" w:lineRule="auto"/>
              <w:ind w:left="1080"/>
              <w:jc w:val="both"/>
            </w:pPr>
            <w:r>
              <w:rPr>
                <w:rFonts w:ascii="標楷體" w:hAnsi="標楷體"/>
                <w:b w:val="0"/>
                <w:sz w:val="24"/>
              </w:rPr>
              <w:t>頒發之獎狀(牌)：</w:t>
            </w:r>
          </w:p>
          <w:p w:rsidR="00944D49" w:rsidRPr="0050536B" w:rsidRDefault="00DC717A" w:rsidP="00F37EA1">
            <w:pPr>
              <w:pStyle w:val="a4"/>
              <w:numPr>
                <w:ilvl w:val="0"/>
                <w:numId w:val="32"/>
              </w:numPr>
              <w:tabs>
                <w:tab w:val="left" w:pos="851"/>
              </w:tabs>
              <w:ind w:leftChars="0"/>
              <w:jc w:val="both"/>
              <w:rPr>
                <w:rFonts w:ascii="標楷體" w:eastAsia="標楷體" w:hAnsi="標楷體"/>
                <w:szCs w:val="24"/>
              </w:rPr>
            </w:pPr>
            <w:r w:rsidRPr="0050536B">
              <w:rPr>
                <w:rFonts w:ascii="標楷體" w:eastAsia="標楷體" w:hAnsi="標楷體"/>
                <w:szCs w:val="24"/>
              </w:rPr>
              <w:t>直轄市</w:t>
            </w:r>
            <w:r w:rsidRPr="0050536B">
              <w:rPr>
                <w:rFonts w:ascii="標楷體" w:eastAsia="標楷體" w:hAnsi="標楷體" w:hint="eastAsia"/>
                <w:szCs w:val="24"/>
              </w:rPr>
              <w:t>、</w:t>
            </w:r>
            <w:r w:rsidR="00944D49" w:rsidRPr="0050536B">
              <w:rPr>
                <w:rFonts w:ascii="標楷體" w:eastAsia="標楷體" w:hAnsi="標楷體"/>
                <w:szCs w:val="24"/>
              </w:rPr>
              <w:t>縣(市)級者每紙給零點二分。</w:t>
            </w:r>
          </w:p>
          <w:p w:rsidR="0050536B" w:rsidRDefault="00944D49" w:rsidP="0050536B">
            <w:pPr>
              <w:pStyle w:val="a4"/>
              <w:numPr>
                <w:ilvl w:val="0"/>
                <w:numId w:val="32"/>
              </w:numPr>
              <w:tabs>
                <w:tab w:val="left" w:pos="851"/>
              </w:tabs>
              <w:ind w:leftChars="0"/>
              <w:jc w:val="both"/>
              <w:rPr>
                <w:rFonts w:ascii="標楷體" w:eastAsia="標楷體" w:hAnsi="標楷體"/>
                <w:szCs w:val="24"/>
              </w:rPr>
            </w:pPr>
            <w:r w:rsidRPr="0050536B">
              <w:rPr>
                <w:rFonts w:ascii="標楷體" w:eastAsia="標楷體" w:hAnsi="標楷體"/>
                <w:szCs w:val="24"/>
              </w:rPr>
              <w:t>中央</w:t>
            </w:r>
            <w:r w:rsidR="00DC717A" w:rsidRPr="0050536B">
              <w:rPr>
                <w:rFonts w:ascii="標楷體" w:eastAsia="標楷體" w:hAnsi="標楷體" w:hint="eastAsia"/>
                <w:szCs w:val="24"/>
              </w:rPr>
              <w:t>及本市</w:t>
            </w:r>
            <w:r w:rsidRPr="0050536B">
              <w:rPr>
                <w:rFonts w:ascii="標楷體" w:eastAsia="標楷體" w:hAnsi="標楷體"/>
                <w:szCs w:val="24"/>
              </w:rPr>
              <w:t>級</w:t>
            </w:r>
            <w:r>
              <w:rPr>
                <w:rFonts w:ascii="標楷體" w:eastAsia="標楷體" w:hAnsi="標楷體"/>
                <w:szCs w:val="24"/>
              </w:rPr>
              <w:t>者</w:t>
            </w:r>
          </w:p>
          <w:p w:rsidR="00944D49" w:rsidRDefault="00944D49" w:rsidP="0050536B">
            <w:pPr>
              <w:pStyle w:val="a4"/>
              <w:tabs>
                <w:tab w:val="left" w:pos="851"/>
              </w:tabs>
              <w:ind w:leftChars="0" w:left="1320"/>
              <w:jc w:val="both"/>
              <w:rPr>
                <w:rFonts w:ascii="標楷體" w:eastAsia="標楷體" w:hAnsi="標楷體"/>
                <w:szCs w:val="24"/>
              </w:rPr>
            </w:pPr>
            <w:r>
              <w:rPr>
                <w:rFonts w:ascii="標楷體" w:eastAsia="標楷體" w:hAnsi="標楷體"/>
                <w:szCs w:val="24"/>
              </w:rPr>
              <w:t>每紙給零點五分。</w:t>
            </w:r>
          </w:p>
          <w:p w:rsidR="00944D49" w:rsidRDefault="00944D49" w:rsidP="00944D49">
            <w:pPr>
              <w:pStyle w:val="a5"/>
              <w:tabs>
                <w:tab w:val="left" w:pos="567"/>
              </w:tabs>
              <w:spacing w:line="240" w:lineRule="auto"/>
              <w:ind w:left="1277" w:hanging="384"/>
              <w:jc w:val="both"/>
            </w:pPr>
            <w:r>
              <w:rPr>
                <w:rFonts w:ascii="標楷體" w:hAnsi="標楷體"/>
                <w:b w:val="0"/>
                <w:sz w:val="24"/>
              </w:rPr>
              <w:t>(5)同一事實之獎勵不得重複計算。</w:t>
            </w:r>
          </w:p>
          <w:p w:rsidR="00944D49" w:rsidRDefault="00944D49" w:rsidP="00944D49">
            <w:pPr>
              <w:pStyle w:val="a5"/>
              <w:numPr>
                <w:ilvl w:val="1"/>
                <w:numId w:val="27"/>
              </w:numPr>
              <w:tabs>
                <w:tab w:val="left" w:pos="567"/>
              </w:tabs>
              <w:suppressAutoHyphens/>
              <w:autoSpaceDN w:val="0"/>
              <w:spacing w:line="240" w:lineRule="auto"/>
              <w:ind w:left="781" w:hanging="301"/>
              <w:jc w:val="both"/>
              <w:textAlignment w:val="baseline"/>
              <w:rPr>
                <w:rFonts w:ascii="標楷體" w:hAnsi="標楷體"/>
                <w:b w:val="0"/>
                <w:sz w:val="24"/>
              </w:rPr>
            </w:pPr>
            <w:r>
              <w:rPr>
                <w:rFonts w:ascii="標楷體" w:hAnsi="標楷體"/>
                <w:b w:val="0"/>
                <w:sz w:val="24"/>
              </w:rPr>
              <w:t>在原校最近五年進修研習等依下列規定給分（最高五分）：</w:t>
            </w:r>
          </w:p>
          <w:p w:rsidR="00944D49" w:rsidRDefault="00944D49" w:rsidP="00944D49">
            <w:pPr>
              <w:pStyle w:val="a5"/>
              <w:tabs>
                <w:tab w:val="left" w:pos="567"/>
              </w:tabs>
              <w:spacing w:line="240" w:lineRule="auto"/>
              <w:ind w:left="1277" w:hanging="384"/>
              <w:jc w:val="both"/>
              <w:rPr>
                <w:rFonts w:ascii="標楷體" w:hAnsi="標楷體"/>
                <w:b w:val="0"/>
                <w:sz w:val="24"/>
              </w:rPr>
            </w:pPr>
            <w:r>
              <w:rPr>
                <w:rFonts w:ascii="標楷體" w:hAnsi="標楷體"/>
                <w:b w:val="0"/>
                <w:sz w:val="24"/>
              </w:rPr>
              <w:t>(1)進修或研習每滿三十五小時，給零點五分，未滿三十五小時，不計分；其一學分以十八小時計，一週以三十五小時計。</w:t>
            </w:r>
          </w:p>
          <w:p w:rsidR="00944D49" w:rsidRDefault="00944D49" w:rsidP="00944D49">
            <w:pPr>
              <w:pStyle w:val="a5"/>
              <w:tabs>
                <w:tab w:val="left" w:pos="567"/>
              </w:tabs>
              <w:spacing w:line="240" w:lineRule="auto"/>
              <w:ind w:left="1277" w:hanging="384"/>
              <w:jc w:val="both"/>
              <w:rPr>
                <w:rFonts w:ascii="標楷體" w:hAnsi="標楷體"/>
                <w:b w:val="0"/>
                <w:sz w:val="24"/>
              </w:rPr>
            </w:pPr>
            <w:r>
              <w:rPr>
                <w:rFonts w:ascii="標楷體" w:hAnsi="標楷體"/>
                <w:b w:val="0"/>
                <w:sz w:val="24"/>
              </w:rPr>
              <w:t>(2)經服務學校或主</w:t>
            </w:r>
            <w:r>
              <w:rPr>
                <w:rFonts w:ascii="標楷體" w:hAnsi="標楷體"/>
                <w:b w:val="0"/>
                <w:sz w:val="24"/>
              </w:rPr>
              <w:lastRenderedPageBreak/>
              <w:t>管教育行政機關主動薦送、指派或同意參加具主管教育行政機關核准文號之進修、研習，始得採計。</w:t>
            </w:r>
          </w:p>
          <w:p w:rsidR="00944D49" w:rsidRDefault="00944D49" w:rsidP="00944D49">
            <w:pPr>
              <w:pStyle w:val="a5"/>
              <w:tabs>
                <w:tab w:val="left" w:pos="567"/>
              </w:tabs>
              <w:spacing w:line="240" w:lineRule="auto"/>
              <w:ind w:left="1277" w:hanging="384"/>
              <w:jc w:val="both"/>
            </w:pPr>
            <w:r>
              <w:rPr>
                <w:rFonts w:ascii="標楷體" w:hAnsi="標楷體"/>
                <w:b w:val="0"/>
                <w:sz w:val="24"/>
              </w:rPr>
              <w:t>(3)取得學歷之進修、加科登記之進修、大學推廣部學分，或經主管教育行政機關核可之民間研習，均可採計。</w:t>
            </w:r>
          </w:p>
          <w:p w:rsidR="00944D49" w:rsidRDefault="0050536B" w:rsidP="0050536B">
            <w:pPr>
              <w:pStyle w:val="a5"/>
              <w:tabs>
                <w:tab w:val="left" w:pos="753"/>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(三)</w:t>
            </w:r>
            <w:r w:rsidR="00944D49">
              <w:rPr>
                <w:rFonts w:ascii="標楷體" w:hAnsi="標楷體"/>
                <w:b w:val="0"/>
                <w:sz w:val="24"/>
              </w:rPr>
              <w:t>申請科別：</w:t>
            </w:r>
          </w:p>
          <w:p w:rsidR="00DC717A" w:rsidRDefault="00944D49" w:rsidP="0050536B">
            <w:pPr>
              <w:pStyle w:val="a4"/>
              <w:tabs>
                <w:tab w:val="left" w:pos="851"/>
              </w:tabs>
              <w:jc w:val="both"/>
              <w:rPr>
                <w:rFonts w:ascii="標楷體" w:eastAsia="標楷體" w:hAnsi="標楷體"/>
                <w:szCs w:val="24"/>
              </w:rPr>
            </w:pPr>
            <w:r>
              <w:rPr>
                <w:rFonts w:ascii="標楷體" w:eastAsia="標楷體" w:hAnsi="標楷體"/>
                <w:szCs w:val="24"/>
              </w:rPr>
              <w:t>教師申請市內教師</w:t>
            </w:r>
            <w:r w:rsidRPr="00DC717A">
              <w:rPr>
                <w:rFonts w:ascii="標楷體" w:eastAsia="標楷體" w:hAnsi="標楷體"/>
                <w:szCs w:val="24"/>
              </w:rPr>
              <w:t>介聘應以合格教師證書所列科別為申請介聘科別，同時具有二種以上合格教</w:t>
            </w:r>
            <w:r w:rsidR="00DC717A">
              <w:rPr>
                <w:rFonts w:ascii="標楷體" w:eastAsia="標楷體" w:hAnsi="標楷體" w:hint="eastAsia"/>
                <w:szCs w:val="24"/>
              </w:rPr>
              <w:t xml:space="preserve"> </w:t>
            </w:r>
          </w:p>
          <w:p w:rsidR="0050536B" w:rsidRDefault="00DC717A" w:rsidP="00DC717A">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DC717A">
              <w:rPr>
                <w:rFonts w:ascii="標楷體" w:eastAsia="標楷體" w:hAnsi="標楷體"/>
                <w:szCs w:val="24"/>
              </w:rPr>
              <w:t>師證書者，以現職服務學</w:t>
            </w:r>
          </w:p>
          <w:p w:rsidR="0050536B" w:rsidRDefault="0050536B" w:rsidP="00DC717A">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DC717A">
              <w:rPr>
                <w:rFonts w:ascii="標楷體" w:eastAsia="標楷體" w:hAnsi="標楷體"/>
                <w:szCs w:val="24"/>
              </w:rPr>
              <w:t>校任教科別為申請介聘</w:t>
            </w:r>
          </w:p>
          <w:p w:rsidR="00944D49" w:rsidRPr="00DC717A" w:rsidRDefault="0050536B" w:rsidP="00DC717A">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DC717A">
              <w:rPr>
                <w:rFonts w:ascii="標楷體" w:eastAsia="標楷體" w:hAnsi="標楷體"/>
                <w:szCs w:val="24"/>
              </w:rPr>
              <w:t>科別。</w:t>
            </w:r>
          </w:p>
          <w:p w:rsidR="00DC717A" w:rsidRPr="0050536B" w:rsidRDefault="00944D49" w:rsidP="0050536B">
            <w:pPr>
              <w:pStyle w:val="a4"/>
              <w:tabs>
                <w:tab w:val="left" w:pos="851"/>
              </w:tabs>
              <w:jc w:val="both"/>
              <w:rPr>
                <w:rFonts w:ascii="標楷體" w:eastAsia="標楷體" w:hAnsi="標楷體"/>
                <w:szCs w:val="24"/>
              </w:rPr>
            </w:pPr>
            <w:r>
              <w:rPr>
                <w:rFonts w:ascii="標楷體" w:eastAsia="標楷體" w:hAnsi="標楷體"/>
                <w:szCs w:val="24"/>
              </w:rPr>
              <w:t>前項所稱任教科別，</w:t>
            </w:r>
            <w:r w:rsidRPr="0050536B">
              <w:rPr>
                <w:rFonts w:ascii="標楷體" w:eastAsia="標楷體" w:hAnsi="標楷體"/>
                <w:szCs w:val="24"/>
              </w:rPr>
              <w:t>指經教師評審委員會審議通過由校長聘任之科別，同時應具備該科之合格教</w:t>
            </w:r>
          </w:p>
          <w:p w:rsidR="00944D49" w:rsidRDefault="00944D49" w:rsidP="00944D49">
            <w:pPr>
              <w:pStyle w:val="a4"/>
              <w:tabs>
                <w:tab w:val="left" w:pos="851"/>
              </w:tabs>
              <w:jc w:val="both"/>
              <w:rPr>
                <w:rFonts w:ascii="標楷體" w:eastAsia="標楷體" w:hAnsi="標楷體"/>
                <w:szCs w:val="24"/>
              </w:rPr>
            </w:pPr>
            <w:r>
              <w:rPr>
                <w:rFonts w:ascii="標楷體" w:eastAsia="標楷體" w:hAnsi="標楷體"/>
                <w:szCs w:val="24"/>
              </w:rPr>
              <w:t>師證書。</w:t>
            </w:r>
          </w:p>
          <w:p w:rsidR="0050536B" w:rsidRDefault="00DC717A" w:rsidP="00DC717A">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DC717A">
              <w:rPr>
                <w:rFonts w:ascii="標楷體" w:eastAsia="標楷體" w:hAnsi="標楷體"/>
                <w:szCs w:val="24"/>
              </w:rPr>
              <w:t>申請市內教師介聘之教</w:t>
            </w:r>
            <w:r w:rsidR="0050536B">
              <w:rPr>
                <w:rFonts w:ascii="標楷體" w:eastAsia="標楷體" w:hAnsi="標楷體" w:hint="eastAsia"/>
                <w:szCs w:val="24"/>
              </w:rPr>
              <w:t xml:space="preserve">   </w:t>
            </w:r>
          </w:p>
          <w:p w:rsidR="0050536B" w:rsidRDefault="0050536B" w:rsidP="00DC717A">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DC717A">
              <w:rPr>
                <w:rFonts w:ascii="標楷體" w:eastAsia="標楷體" w:hAnsi="標楷體"/>
                <w:szCs w:val="24"/>
              </w:rPr>
              <w:t>師於調出時，所遺任教科</w:t>
            </w:r>
            <w:r>
              <w:rPr>
                <w:rFonts w:ascii="標楷體" w:eastAsia="標楷體" w:hAnsi="標楷體" w:hint="eastAsia"/>
                <w:szCs w:val="24"/>
              </w:rPr>
              <w:t xml:space="preserve">    </w:t>
            </w:r>
          </w:p>
          <w:p w:rsidR="00944D49" w:rsidRPr="00DC717A" w:rsidRDefault="0050536B" w:rsidP="00DC717A">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DC717A">
              <w:rPr>
                <w:rFonts w:ascii="標楷體" w:eastAsia="標楷體" w:hAnsi="標楷體"/>
                <w:szCs w:val="24"/>
              </w:rPr>
              <w:t>別職缺供其他教師調入。</w:t>
            </w:r>
          </w:p>
          <w:p w:rsidR="0050536B" w:rsidRDefault="00DC717A" w:rsidP="00DC717A">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DC717A">
              <w:rPr>
                <w:rFonts w:ascii="標楷體" w:eastAsia="標楷體" w:hAnsi="標楷體"/>
                <w:szCs w:val="24"/>
              </w:rPr>
              <w:t>達成介聘之教師，經聘任</w:t>
            </w:r>
            <w:r w:rsidR="0050536B">
              <w:rPr>
                <w:rFonts w:ascii="標楷體" w:eastAsia="標楷體" w:hAnsi="標楷體" w:hint="eastAsia"/>
                <w:szCs w:val="24"/>
              </w:rPr>
              <w:t xml:space="preserve">   </w:t>
            </w:r>
          </w:p>
          <w:p w:rsidR="0050536B" w:rsidRDefault="0050536B" w:rsidP="00DC717A">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DC717A">
              <w:rPr>
                <w:rFonts w:ascii="標楷體" w:eastAsia="標楷體" w:hAnsi="標楷體"/>
                <w:szCs w:val="24"/>
              </w:rPr>
              <w:t>後，應配合學校之課程安</w:t>
            </w:r>
          </w:p>
          <w:p w:rsidR="0050536B" w:rsidRDefault="0050536B" w:rsidP="00DC717A">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DC717A">
              <w:rPr>
                <w:rFonts w:ascii="標楷體" w:eastAsia="標楷體" w:hAnsi="標楷體"/>
                <w:szCs w:val="24"/>
              </w:rPr>
              <w:t>排（例如：日、夜間排課、</w:t>
            </w:r>
          </w:p>
          <w:p w:rsidR="00944D49" w:rsidRPr="00DC717A" w:rsidRDefault="0050536B" w:rsidP="00DC717A">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DC717A">
              <w:rPr>
                <w:rFonts w:ascii="標楷體" w:eastAsia="標楷體" w:hAnsi="標楷體"/>
                <w:szCs w:val="24"/>
              </w:rPr>
              <w:t>國中部授課），不得拒絕。</w:t>
            </w:r>
          </w:p>
          <w:p w:rsidR="00944D49" w:rsidRDefault="0050536B" w:rsidP="0050536B">
            <w:pPr>
              <w:pStyle w:val="a5"/>
              <w:tabs>
                <w:tab w:val="left" w:pos="753"/>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(四)</w:t>
            </w:r>
            <w:r w:rsidR="00944D49">
              <w:rPr>
                <w:rFonts w:ascii="標楷體" w:hAnsi="標楷體"/>
                <w:b w:val="0"/>
                <w:sz w:val="24"/>
              </w:rPr>
              <w:t>繳交證件：</w:t>
            </w:r>
          </w:p>
          <w:p w:rsidR="00EE21C3" w:rsidRPr="0050536B" w:rsidRDefault="00944D49" w:rsidP="0050536B">
            <w:pPr>
              <w:pStyle w:val="a4"/>
              <w:tabs>
                <w:tab w:val="left" w:pos="851"/>
              </w:tabs>
              <w:jc w:val="both"/>
              <w:rPr>
                <w:rFonts w:ascii="標楷體" w:eastAsia="標楷體" w:hAnsi="標楷體"/>
                <w:szCs w:val="24"/>
              </w:rPr>
            </w:pPr>
            <w:r>
              <w:rPr>
                <w:rFonts w:ascii="標楷體" w:eastAsia="標楷體" w:hAnsi="標楷體"/>
                <w:szCs w:val="24"/>
              </w:rPr>
              <w:t>申請市內教師介聘</w:t>
            </w:r>
            <w:r w:rsidRPr="0050536B">
              <w:rPr>
                <w:rFonts w:ascii="標楷體" w:eastAsia="標楷體" w:hAnsi="標楷體"/>
                <w:szCs w:val="24"/>
              </w:rPr>
              <w:t>之教師應於本局規定日期前檢具下列表件向原服務學校申請，學校審核後，</w:t>
            </w:r>
          </w:p>
          <w:p w:rsidR="00EE21C3" w:rsidRPr="0050536B" w:rsidRDefault="00944D49" w:rsidP="0050536B">
            <w:pPr>
              <w:pStyle w:val="a4"/>
              <w:tabs>
                <w:tab w:val="left" w:pos="851"/>
              </w:tabs>
              <w:jc w:val="both"/>
              <w:rPr>
                <w:rFonts w:ascii="標楷體" w:eastAsia="標楷體" w:hAnsi="標楷體"/>
                <w:szCs w:val="24"/>
              </w:rPr>
            </w:pPr>
            <w:r>
              <w:rPr>
                <w:rFonts w:ascii="標楷體" w:eastAsia="標楷體" w:hAnsi="標楷體"/>
                <w:szCs w:val="24"/>
              </w:rPr>
              <w:lastRenderedPageBreak/>
              <w:t>於規定期限內提交</w:t>
            </w:r>
            <w:r w:rsidRPr="0050536B">
              <w:rPr>
                <w:rFonts w:ascii="標楷體" w:eastAsia="標楷體" w:hAnsi="標楷體"/>
                <w:szCs w:val="24"/>
              </w:rPr>
              <w:t>臺中市立高級中等學校教師介聘委員會（以下簡稱委員會）複核，逾期不予</w:t>
            </w:r>
          </w:p>
          <w:p w:rsidR="00944D49" w:rsidRDefault="00944D49" w:rsidP="00944D49">
            <w:pPr>
              <w:pStyle w:val="a4"/>
              <w:tabs>
                <w:tab w:val="left" w:pos="851"/>
              </w:tabs>
              <w:jc w:val="both"/>
              <w:rPr>
                <w:rFonts w:ascii="標楷體" w:eastAsia="標楷體" w:hAnsi="標楷體"/>
                <w:szCs w:val="24"/>
              </w:rPr>
            </w:pPr>
            <w:r>
              <w:rPr>
                <w:rFonts w:ascii="標楷體" w:eastAsia="標楷體" w:hAnsi="標楷體"/>
                <w:szCs w:val="24"/>
              </w:rPr>
              <w:t>受理。</w:t>
            </w:r>
          </w:p>
          <w:p w:rsidR="0050536B" w:rsidRDefault="00EE21C3" w:rsidP="0050536B">
            <w:pPr>
              <w:pStyle w:val="a5"/>
              <w:tabs>
                <w:tab w:val="left" w:pos="567"/>
              </w:tabs>
              <w:suppressAutoHyphens/>
              <w:autoSpaceDN w:val="0"/>
              <w:spacing w:line="240" w:lineRule="auto"/>
              <w:ind w:left="480"/>
              <w:jc w:val="both"/>
              <w:textAlignment w:val="baseline"/>
              <w:rPr>
                <w:rFonts w:ascii="標楷體" w:hAnsi="標楷體"/>
                <w:b w:val="0"/>
                <w:sz w:val="24"/>
              </w:rPr>
            </w:pPr>
            <w:r>
              <w:rPr>
                <w:rFonts w:ascii="標楷體" w:hAnsi="標楷體" w:hint="eastAsia"/>
                <w:b w:val="0"/>
                <w:sz w:val="24"/>
              </w:rPr>
              <w:t>1.</w:t>
            </w:r>
            <w:r w:rsidR="00944D49">
              <w:rPr>
                <w:rFonts w:ascii="標楷體" w:hAnsi="標楷體"/>
                <w:b w:val="0"/>
                <w:sz w:val="24"/>
              </w:rPr>
              <w:t>聘書及教師合格證</w:t>
            </w:r>
            <w:r>
              <w:rPr>
                <w:rFonts w:ascii="標楷體" w:hAnsi="標楷體" w:hint="eastAsia"/>
                <w:b w:val="0"/>
                <w:sz w:val="24"/>
              </w:rPr>
              <w:t xml:space="preserve">  </w:t>
            </w:r>
            <w:r w:rsidR="0050536B">
              <w:rPr>
                <w:rFonts w:ascii="標楷體" w:hAnsi="標楷體" w:hint="eastAsia"/>
                <w:b w:val="0"/>
                <w:sz w:val="24"/>
              </w:rPr>
              <w:t xml:space="preserve"> </w:t>
            </w:r>
          </w:p>
          <w:p w:rsidR="00944D49" w:rsidRDefault="0050536B" w:rsidP="0050536B">
            <w:pPr>
              <w:pStyle w:val="a5"/>
              <w:tabs>
                <w:tab w:val="left" w:pos="567"/>
              </w:tabs>
              <w:suppressAutoHyphens/>
              <w:autoSpaceDN w:val="0"/>
              <w:spacing w:line="240" w:lineRule="auto"/>
              <w:ind w:left="480"/>
              <w:jc w:val="both"/>
              <w:textAlignment w:val="baseline"/>
              <w:rPr>
                <w:rFonts w:ascii="標楷體" w:hAnsi="標楷體"/>
                <w:b w:val="0"/>
                <w:sz w:val="24"/>
              </w:rPr>
            </w:pPr>
            <w:r>
              <w:rPr>
                <w:rFonts w:ascii="標楷體" w:hAnsi="標楷體" w:hint="eastAsia"/>
                <w:b w:val="0"/>
                <w:sz w:val="24"/>
              </w:rPr>
              <w:t xml:space="preserve">  </w:t>
            </w:r>
            <w:r w:rsidR="00944D49">
              <w:rPr>
                <w:rFonts w:ascii="標楷體" w:hAnsi="標楷體"/>
                <w:b w:val="0"/>
                <w:sz w:val="24"/>
              </w:rPr>
              <w:t>書。</w:t>
            </w:r>
          </w:p>
          <w:p w:rsidR="0050536B" w:rsidRDefault="00EE21C3" w:rsidP="00EE21C3">
            <w:pPr>
              <w:pStyle w:val="a5"/>
              <w:tabs>
                <w:tab w:val="left" w:pos="567"/>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 xml:space="preserve">    2.</w:t>
            </w:r>
            <w:r w:rsidR="00944D49">
              <w:rPr>
                <w:rFonts w:ascii="標楷體" w:hAnsi="標楷體"/>
                <w:b w:val="0"/>
                <w:sz w:val="24"/>
              </w:rPr>
              <w:t>申請表。（請以A3格式</w:t>
            </w:r>
          </w:p>
          <w:p w:rsidR="00944D49" w:rsidRDefault="0050536B" w:rsidP="00EE21C3">
            <w:pPr>
              <w:pStyle w:val="a5"/>
              <w:tabs>
                <w:tab w:val="left" w:pos="567"/>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 xml:space="preserve">      </w:t>
            </w:r>
            <w:r w:rsidR="00944D49">
              <w:rPr>
                <w:rFonts w:ascii="標楷體" w:hAnsi="標楷體"/>
                <w:b w:val="0"/>
                <w:sz w:val="24"/>
              </w:rPr>
              <w:t>列印）</w:t>
            </w:r>
          </w:p>
          <w:p w:rsidR="0050536B" w:rsidRDefault="00EE21C3" w:rsidP="00EE21C3">
            <w:pPr>
              <w:pStyle w:val="a5"/>
              <w:tabs>
                <w:tab w:val="left" w:pos="567"/>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 xml:space="preserve">    3.</w:t>
            </w:r>
            <w:r w:rsidR="00944D49">
              <w:rPr>
                <w:rFonts w:ascii="標楷體" w:hAnsi="標楷體"/>
                <w:b w:val="0"/>
                <w:sz w:val="24"/>
              </w:rPr>
              <w:t>市內教師介聘網站填</w:t>
            </w:r>
          </w:p>
          <w:p w:rsidR="00944D49" w:rsidRDefault="0050536B" w:rsidP="00EE21C3">
            <w:pPr>
              <w:pStyle w:val="a5"/>
              <w:tabs>
                <w:tab w:val="left" w:pos="567"/>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 xml:space="preserve">      </w:t>
            </w:r>
            <w:r w:rsidR="00944D49">
              <w:rPr>
                <w:rFonts w:ascii="標楷體" w:hAnsi="標楷體"/>
                <w:b w:val="0"/>
                <w:sz w:val="24"/>
              </w:rPr>
              <w:t>載完整之報名表。</w:t>
            </w:r>
          </w:p>
          <w:p w:rsidR="0050536B" w:rsidRDefault="00944D49" w:rsidP="0050536B">
            <w:pPr>
              <w:pStyle w:val="a5"/>
              <w:numPr>
                <w:ilvl w:val="1"/>
                <w:numId w:val="27"/>
              </w:numPr>
              <w:tabs>
                <w:tab w:val="left" w:pos="567"/>
              </w:tabs>
              <w:suppressAutoHyphens/>
              <w:autoSpaceDN w:val="0"/>
              <w:spacing w:line="240" w:lineRule="auto"/>
              <w:jc w:val="both"/>
              <w:textAlignment w:val="baseline"/>
              <w:rPr>
                <w:rFonts w:ascii="標楷體" w:hAnsi="標楷體"/>
                <w:b w:val="0"/>
                <w:sz w:val="24"/>
              </w:rPr>
            </w:pPr>
            <w:r>
              <w:rPr>
                <w:rFonts w:ascii="標楷體" w:hAnsi="標楷體"/>
                <w:b w:val="0"/>
                <w:sz w:val="24"/>
              </w:rPr>
              <w:t>服務證件（年資、考</w:t>
            </w:r>
          </w:p>
          <w:p w:rsidR="00EE21C3" w:rsidRPr="0050536B" w:rsidRDefault="00944D49" w:rsidP="0050536B">
            <w:pPr>
              <w:pStyle w:val="a5"/>
              <w:tabs>
                <w:tab w:val="left" w:pos="567"/>
              </w:tabs>
              <w:suppressAutoHyphens/>
              <w:autoSpaceDN w:val="0"/>
              <w:spacing w:line="240" w:lineRule="auto"/>
              <w:ind w:left="960"/>
              <w:jc w:val="both"/>
              <w:textAlignment w:val="baseline"/>
              <w:rPr>
                <w:rFonts w:ascii="標楷體" w:hAnsi="標楷體"/>
                <w:b w:val="0"/>
                <w:sz w:val="24"/>
              </w:rPr>
            </w:pPr>
            <w:r>
              <w:rPr>
                <w:rFonts w:ascii="標楷體" w:hAnsi="標楷體"/>
                <w:b w:val="0"/>
                <w:sz w:val="24"/>
              </w:rPr>
              <w:t>績、</w:t>
            </w:r>
            <w:r w:rsidRPr="0050536B">
              <w:rPr>
                <w:rFonts w:ascii="標楷體" w:hAnsi="標楷體"/>
                <w:b w:val="0"/>
                <w:sz w:val="24"/>
              </w:rPr>
              <w:t>獎懲、研習進修</w:t>
            </w:r>
          </w:p>
          <w:p w:rsidR="00944D49" w:rsidRDefault="00EE21C3" w:rsidP="00EE21C3">
            <w:pPr>
              <w:pStyle w:val="a5"/>
              <w:tabs>
                <w:tab w:val="left" w:pos="567"/>
              </w:tabs>
              <w:suppressAutoHyphens/>
              <w:autoSpaceDN w:val="0"/>
              <w:spacing w:line="240" w:lineRule="auto"/>
              <w:jc w:val="both"/>
              <w:textAlignment w:val="baseline"/>
            </w:pPr>
            <w:r>
              <w:rPr>
                <w:rFonts w:ascii="標楷體" w:hAnsi="標楷體" w:hint="eastAsia"/>
                <w:b w:val="0"/>
                <w:sz w:val="24"/>
              </w:rPr>
              <w:t xml:space="preserve">        </w:t>
            </w:r>
            <w:r w:rsidR="00944D49">
              <w:rPr>
                <w:rFonts w:ascii="標楷體" w:hAnsi="標楷體"/>
                <w:b w:val="0"/>
                <w:sz w:val="24"/>
              </w:rPr>
              <w:t>等證明文件）。</w:t>
            </w:r>
          </w:p>
          <w:p w:rsidR="0089627B" w:rsidRDefault="00EE21C3" w:rsidP="00EE21C3">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EE21C3">
              <w:rPr>
                <w:rFonts w:ascii="標楷體" w:eastAsia="標楷體" w:hAnsi="標楷體"/>
                <w:szCs w:val="24"/>
              </w:rPr>
              <w:t>以上證件除年資採計至</w:t>
            </w:r>
            <w:r w:rsidR="0089627B">
              <w:rPr>
                <w:rFonts w:ascii="標楷體" w:eastAsia="標楷體" w:hAnsi="標楷體" w:hint="eastAsia"/>
                <w:szCs w:val="24"/>
              </w:rPr>
              <w:t xml:space="preserve"> </w:t>
            </w:r>
          </w:p>
          <w:p w:rsidR="0089627B" w:rsidRDefault="0089627B" w:rsidP="00EE21C3">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EE21C3">
              <w:rPr>
                <w:rFonts w:ascii="標楷體" w:eastAsia="標楷體" w:hAnsi="標楷體"/>
                <w:szCs w:val="24"/>
              </w:rPr>
              <w:t>當年七月三十一日外，其</w:t>
            </w:r>
          </w:p>
          <w:p w:rsidR="00933EC5" w:rsidRPr="0050536B" w:rsidRDefault="0089627B" w:rsidP="00EE21C3">
            <w:pPr>
              <w:tabs>
                <w:tab w:val="left" w:pos="851"/>
              </w:tabs>
              <w:jc w:val="both"/>
              <w:rPr>
                <w:rFonts w:ascii="標楷體" w:eastAsia="標楷體" w:hAnsi="標楷體"/>
                <w:szCs w:val="24"/>
              </w:rPr>
            </w:pPr>
            <w:r>
              <w:rPr>
                <w:rFonts w:ascii="標楷體" w:eastAsia="標楷體" w:hAnsi="標楷體" w:hint="eastAsia"/>
                <w:szCs w:val="24"/>
              </w:rPr>
              <w:t xml:space="preserve">    </w:t>
            </w:r>
            <w:r w:rsidR="00944D49" w:rsidRPr="00EE21C3">
              <w:rPr>
                <w:rFonts w:ascii="標楷體" w:eastAsia="標楷體" w:hAnsi="標楷體"/>
                <w:szCs w:val="24"/>
              </w:rPr>
              <w:t>餘採計</w:t>
            </w:r>
            <w:r w:rsidR="00933EC5" w:rsidRPr="00933EC5">
              <w:rPr>
                <w:rFonts w:ascii="標楷體" w:eastAsia="標楷體" w:hAnsi="標楷體"/>
                <w:szCs w:val="24"/>
              </w:rPr>
              <w:t>日</w:t>
            </w:r>
            <w:r w:rsidR="00933EC5" w:rsidRPr="0050536B">
              <w:rPr>
                <w:rFonts w:ascii="標楷體" w:eastAsia="標楷體" w:hAnsi="標楷體"/>
                <w:szCs w:val="24"/>
              </w:rPr>
              <w:t>期至報名截止</w:t>
            </w:r>
          </w:p>
          <w:p w:rsidR="00933EC5" w:rsidRPr="0050536B" w:rsidRDefault="00933EC5" w:rsidP="00EE21C3">
            <w:pPr>
              <w:tabs>
                <w:tab w:val="left" w:pos="851"/>
              </w:tabs>
              <w:jc w:val="both"/>
              <w:rPr>
                <w:rFonts w:ascii="標楷體" w:eastAsia="標楷體" w:hAnsi="標楷體"/>
                <w:szCs w:val="24"/>
              </w:rPr>
            </w:pPr>
            <w:r w:rsidRPr="0050536B">
              <w:rPr>
                <w:rFonts w:ascii="標楷體" w:eastAsia="標楷體" w:hAnsi="標楷體" w:hint="eastAsia"/>
                <w:szCs w:val="24"/>
              </w:rPr>
              <w:t xml:space="preserve">    </w:t>
            </w:r>
            <w:r w:rsidRPr="0050536B">
              <w:rPr>
                <w:rFonts w:ascii="標楷體" w:eastAsia="標楷體" w:hAnsi="標楷體"/>
                <w:szCs w:val="24"/>
              </w:rPr>
              <w:t>日前一週</w:t>
            </w:r>
            <w:r w:rsidR="00944D49" w:rsidRPr="0050536B">
              <w:rPr>
                <w:rFonts w:ascii="標楷體" w:eastAsia="標楷體" w:hAnsi="標楷體"/>
                <w:szCs w:val="24"/>
              </w:rPr>
              <w:t>，並應檢附影印</w:t>
            </w:r>
          </w:p>
          <w:p w:rsidR="00944D49" w:rsidRPr="00EE21C3" w:rsidRDefault="00933EC5" w:rsidP="00EE21C3">
            <w:pPr>
              <w:tabs>
                <w:tab w:val="left" w:pos="851"/>
              </w:tabs>
              <w:jc w:val="both"/>
              <w:rPr>
                <w:rFonts w:ascii="標楷體" w:eastAsia="標楷體" w:hAnsi="標楷體"/>
                <w:szCs w:val="24"/>
              </w:rPr>
            </w:pPr>
            <w:r w:rsidRPr="0050536B">
              <w:rPr>
                <w:rFonts w:ascii="標楷體" w:eastAsia="標楷體" w:hAnsi="標楷體" w:hint="eastAsia"/>
                <w:szCs w:val="24"/>
              </w:rPr>
              <w:t xml:space="preserve">    </w:t>
            </w:r>
            <w:r w:rsidR="00944D49" w:rsidRPr="0050536B">
              <w:rPr>
                <w:rFonts w:ascii="標楷體" w:eastAsia="標楷體" w:hAnsi="標楷體"/>
                <w:szCs w:val="24"/>
              </w:rPr>
              <w:t>本乙份以備查驗。</w:t>
            </w:r>
          </w:p>
          <w:p w:rsidR="00944D49" w:rsidRDefault="0050536B" w:rsidP="0050536B">
            <w:pPr>
              <w:pStyle w:val="a5"/>
              <w:tabs>
                <w:tab w:val="left" w:pos="753"/>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(五)</w:t>
            </w:r>
            <w:r w:rsidR="00944D49">
              <w:rPr>
                <w:rFonts w:ascii="標楷體" w:hAnsi="標楷體"/>
                <w:b w:val="0"/>
                <w:sz w:val="24"/>
              </w:rPr>
              <w:t>介聘作業：</w:t>
            </w:r>
          </w:p>
          <w:p w:rsidR="0050536B" w:rsidRDefault="0050536B" w:rsidP="0050536B">
            <w:pPr>
              <w:pStyle w:val="a5"/>
              <w:tabs>
                <w:tab w:val="left" w:pos="567"/>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 xml:space="preserve">    1.</w:t>
            </w:r>
            <w:r w:rsidR="00944D49">
              <w:rPr>
                <w:rFonts w:ascii="標楷體" w:hAnsi="標楷體"/>
                <w:b w:val="0"/>
                <w:sz w:val="24"/>
              </w:rPr>
              <w:t>申請日期：依本局公告</w:t>
            </w:r>
            <w:r>
              <w:rPr>
                <w:rFonts w:ascii="標楷體" w:hAnsi="標楷體" w:hint="eastAsia"/>
                <w:b w:val="0"/>
                <w:sz w:val="24"/>
              </w:rPr>
              <w:t xml:space="preserve"> </w:t>
            </w:r>
          </w:p>
          <w:p w:rsidR="0050536B" w:rsidRDefault="0050536B" w:rsidP="0050536B">
            <w:pPr>
              <w:pStyle w:val="a5"/>
              <w:tabs>
                <w:tab w:val="left" w:pos="567"/>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 xml:space="preserve">      </w:t>
            </w:r>
            <w:r w:rsidR="00944D49">
              <w:rPr>
                <w:rFonts w:ascii="標楷體" w:hAnsi="標楷體"/>
                <w:b w:val="0"/>
                <w:sz w:val="24"/>
              </w:rPr>
              <w:t>期限，進入市內教師介</w:t>
            </w:r>
          </w:p>
          <w:p w:rsidR="0050536B" w:rsidRDefault="0050536B" w:rsidP="0050536B">
            <w:pPr>
              <w:pStyle w:val="a5"/>
              <w:tabs>
                <w:tab w:val="left" w:pos="567"/>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 xml:space="preserve">      </w:t>
            </w:r>
            <w:r w:rsidR="00944D49">
              <w:rPr>
                <w:rFonts w:ascii="標楷體" w:hAnsi="標楷體"/>
                <w:b w:val="0"/>
                <w:sz w:val="24"/>
              </w:rPr>
              <w:t>聘網站，進入介聘系統</w:t>
            </w:r>
          </w:p>
          <w:p w:rsidR="0050536B" w:rsidRDefault="0050536B" w:rsidP="0050536B">
            <w:pPr>
              <w:pStyle w:val="a5"/>
              <w:tabs>
                <w:tab w:val="left" w:pos="567"/>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 xml:space="preserve">      </w:t>
            </w:r>
            <w:r w:rsidR="00944D49">
              <w:rPr>
                <w:rFonts w:ascii="標楷體" w:hAnsi="標楷體"/>
                <w:b w:val="0"/>
                <w:sz w:val="24"/>
              </w:rPr>
              <w:t>登錄申請資料，並檢具</w:t>
            </w:r>
          </w:p>
          <w:p w:rsidR="0050536B" w:rsidRDefault="0050536B" w:rsidP="0050536B">
            <w:pPr>
              <w:pStyle w:val="a5"/>
              <w:tabs>
                <w:tab w:val="left" w:pos="567"/>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 xml:space="preserve">      </w:t>
            </w:r>
            <w:r w:rsidR="00944D49">
              <w:rPr>
                <w:rFonts w:ascii="標楷體" w:hAnsi="標楷體"/>
                <w:b w:val="0"/>
                <w:sz w:val="24"/>
              </w:rPr>
              <w:t>證件向原服務學校提</w:t>
            </w:r>
          </w:p>
          <w:p w:rsidR="00944D49" w:rsidRDefault="0050536B" w:rsidP="0050536B">
            <w:pPr>
              <w:pStyle w:val="a5"/>
              <w:tabs>
                <w:tab w:val="left" w:pos="567"/>
              </w:tabs>
              <w:suppressAutoHyphens/>
              <w:autoSpaceDN w:val="0"/>
              <w:spacing w:line="240" w:lineRule="auto"/>
              <w:jc w:val="both"/>
              <w:textAlignment w:val="baseline"/>
              <w:rPr>
                <w:rFonts w:ascii="標楷體" w:hAnsi="標楷體"/>
                <w:b w:val="0"/>
                <w:sz w:val="24"/>
              </w:rPr>
            </w:pPr>
            <w:r>
              <w:rPr>
                <w:rFonts w:ascii="標楷體" w:hAnsi="標楷體" w:hint="eastAsia"/>
                <w:b w:val="0"/>
                <w:sz w:val="24"/>
              </w:rPr>
              <w:t xml:space="preserve">      </w:t>
            </w:r>
            <w:r w:rsidR="00944D49">
              <w:rPr>
                <w:rFonts w:ascii="標楷體" w:hAnsi="標楷體"/>
                <w:b w:val="0"/>
                <w:sz w:val="24"/>
              </w:rPr>
              <w:t>出申請。</w:t>
            </w:r>
          </w:p>
          <w:p w:rsidR="0050536B" w:rsidRDefault="0050536B" w:rsidP="0050536B">
            <w:pPr>
              <w:pStyle w:val="a5"/>
              <w:tabs>
                <w:tab w:val="left" w:pos="567"/>
              </w:tabs>
              <w:suppressAutoHyphens/>
              <w:autoSpaceDN w:val="0"/>
              <w:spacing w:line="240" w:lineRule="auto"/>
              <w:ind w:firstLineChars="200" w:firstLine="480"/>
              <w:jc w:val="both"/>
              <w:textAlignment w:val="baseline"/>
              <w:rPr>
                <w:rFonts w:ascii="標楷體" w:hAnsi="標楷體"/>
                <w:b w:val="0"/>
                <w:sz w:val="24"/>
              </w:rPr>
            </w:pPr>
            <w:r>
              <w:rPr>
                <w:rFonts w:ascii="標楷體" w:hAnsi="標楷體" w:hint="eastAsia"/>
                <w:b w:val="0"/>
                <w:sz w:val="24"/>
              </w:rPr>
              <w:t>2</w:t>
            </w:r>
            <w:r>
              <w:rPr>
                <w:rFonts w:ascii="標楷體" w:hAnsi="標楷體"/>
                <w:b w:val="0"/>
                <w:sz w:val="24"/>
              </w:rPr>
              <w:t>.</w:t>
            </w:r>
            <w:r w:rsidR="00944D49">
              <w:rPr>
                <w:rFonts w:ascii="標楷體" w:hAnsi="標楷體"/>
                <w:b w:val="0"/>
                <w:sz w:val="24"/>
              </w:rPr>
              <w:t>申請地點：服務學校</w:t>
            </w:r>
          </w:p>
          <w:p w:rsidR="00944D49" w:rsidRDefault="0050536B" w:rsidP="0050536B">
            <w:pPr>
              <w:pStyle w:val="a5"/>
              <w:tabs>
                <w:tab w:val="left" w:pos="567"/>
              </w:tabs>
              <w:suppressAutoHyphens/>
              <w:autoSpaceDN w:val="0"/>
              <w:spacing w:line="240" w:lineRule="auto"/>
              <w:ind w:left="480"/>
              <w:jc w:val="both"/>
              <w:textAlignment w:val="baseline"/>
              <w:rPr>
                <w:rFonts w:ascii="標楷體" w:hAnsi="標楷體"/>
                <w:b w:val="0"/>
                <w:sz w:val="24"/>
              </w:rPr>
            </w:pPr>
            <w:r>
              <w:rPr>
                <w:rFonts w:ascii="標楷體" w:hAnsi="標楷體" w:hint="eastAsia"/>
                <w:b w:val="0"/>
                <w:sz w:val="24"/>
              </w:rPr>
              <w:t xml:space="preserve">  </w:t>
            </w:r>
            <w:r w:rsidR="00944D49">
              <w:rPr>
                <w:rFonts w:ascii="標楷體" w:hAnsi="標楷體"/>
                <w:b w:val="0"/>
                <w:sz w:val="24"/>
              </w:rPr>
              <w:t>人事室。</w:t>
            </w:r>
          </w:p>
          <w:p w:rsidR="0050536B" w:rsidRDefault="0050536B" w:rsidP="0050536B">
            <w:pPr>
              <w:pStyle w:val="a5"/>
              <w:tabs>
                <w:tab w:val="left" w:pos="567"/>
              </w:tabs>
              <w:suppressAutoHyphens/>
              <w:autoSpaceDN w:val="0"/>
              <w:spacing w:line="240" w:lineRule="auto"/>
              <w:ind w:left="480"/>
              <w:jc w:val="both"/>
              <w:textAlignment w:val="baseline"/>
              <w:rPr>
                <w:rFonts w:ascii="標楷體" w:hAnsi="標楷體"/>
                <w:b w:val="0"/>
                <w:sz w:val="24"/>
              </w:rPr>
            </w:pPr>
            <w:r>
              <w:rPr>
                <w:rFonts w:ascii="標楷體" w:hAnsi="標楷體" w:hint="eastAsia"/>
                <w:b w:val="0"/>
                <w:sz w:val="24"/>
              </w:rPr>
              <w:t>3</w:t>
            </w:r>
            <w:r>
              <w:rPr>
                <w:rFonts w:ascii="標楷體" w:hAnsi="標楷體"/>
                <w:b w:val="0"/>
                <w:sz w:val="24"/>
              </w:rPr>
              <w:t>.</w:t>
            </w:r>
            <w:r w:rsidR="00944D49">
              <w:rPr>
                <w:rFonts w:ascii="標楷體" w:hAnsi="標楷體"/>
                <w:b w:val="0"/>
                <w:sz w:val="24"/>
              </w:rPr>
              <w:t>介聘時間、地點：由委</w:t>
            </w:r>
          </w:p>
          <w:p w:rsidR="00944D49" w:rsidRDefault="00944D49" w:rsidP="0050536B">
            <w:pPr>
              <w:pStyle w:val="a5"/>
              <w:tabs>
                <w:tab w:val="left" w:pos="567"/>
              </w:tabs>
              <w:suppressAutoHyphens/>
              <w:autoSpaceDN w:val="0"/>
              <w:spacing w:line="240" w:lineRule="auto"/>
              <w:ind w:left="480" w:firstLineChars="100" w:firstLine="240"/>
              <w:jc w:val="both"/>
              <w:textAlignment w:val="baseline"/>
            </w:pPr>
            <w:r>
              <w:rPr>
                <w:rFonts w:ascii="標楷體" w:hAnsi="標楷體"/>
                <w:b w:val="0"/>
                <w:sz w:val="24"/>
              </w:rPr>
              <w:t>員會另訂。</w:t>
            </w:r>
          </w:p>
          <w:p w:rsidR="00944D49" w:rsidRDefault="0050536B" w:rsidP="0050536B">
            <w:pPr>
              <w:pStyle w:val="a5"/>
              <w:tabs>
                <w:tab w:val="left" w:pos="567"/>
              </w:tabs>
              <w:suppressAutoHyphens/>
              <w:autoSpaceDN w:val="0"/>
              <w:spacing w:line="240" w:lineRule="auto"/>
              <w:ind w:left="480"/>
              <w:jc w:val="both"/>
              <w:textAlignment w:val="baseline"/>
            </w:pPr>
            <w:r>
              <w:rPr>
                <w:rFonts w:ascii="標楷體" w:hAnsi="標楷體" w:hint="eastAsia"/>
                <w:b w:val="0"/>
                <w:sz w:val="24"/>
              </w:rPr>
              <w:t>4</w:t>
            </w:r>
            <w:r>
              <w:rPr>
                <w:rFonts w:ascii="標楷體" w:hAnsi="標楷體"/>
                <w:b w:val="0"/>
                <w:sz w:val="24"/>
              </w:rPr>
              <w:t>.</w:t>
            </w:r>
            <w:r w:rsidR="00944D49">
              <w:rPr>
                <w:rFonts w:ascii="標楷體" w:hAnsi="標楷體"/>
                <w:b w:val="0"/>
                <w:sz w:val="24"/>
              </w:rPr>
              <w:t>介聘方式：</w:t>
            </w:r>
          </w:p>
          <w:p w:rsidR="00356602" w:rsidRPr="00BE6A93" w:rsidRDefault="00356602" w:rsidP="00356602">
            <w:pPr>
              <w:pStyle w:val="a5"/>
              <w:tabs>
                <w:tab w:val="left" w:pos="567"/>
              </w:tabs>
              <w:spacing w:line="240" w:lineRule="auto"/>
              <w:ind w:leftChars="372" w:left="1277" w:hangingChars="160" w:hanging="384"/>
              <w:jc w:val="both"/>
              <w:rPr>
                <w:rFonts w:ascii="標楷體" w:hAnsi="標楷體"/>
                <w:b w:val="0"/>
                <w:sz w:val="24"/>
              </w:rPr>
            </w:pPr>
            <w:r w:rsidRPr="00BE6A93">
              <w:rPr>
                <w:rFonts w:ascii="標楷體" w:hAnsi="標楷體" w:hint="eastAsia"/>
                <w:b w:val="0"/>
                <w:sz w:val="24"/>
              </w:rPr>
              <w:t>(1)市內教師介聘按積分高低、科別次序造冊，現場以電腦作業辦理。</w:t>
            </w:r>
          </w:p>
          <w:p w:rsidR="00356602" w:rsidRDefault="00356602" w:rsidP="00356602">
            <w:pPr>
              <w:pStyle w:val="a5"/>
              <w:tabs>
                <w:tab w:val="left" w:pos="567"/>
              </w:tabs>
              <w:spacing w:line="240" w:lineRule="auto"/>
              <w:ind w:leftChars="372" w:left="1277" w:hangingChars="160" w:hanging="384"/>
              <w:jc w:val="both"/>
              <w:rPr>
                <w:rFonts w:ascii="標楷體" w:hAnsi="標楷體"/>
                <w:b w:val="0"/>
                <w:sz w:val="24"/>
              </w:rPr>
            </w:pPr>
            <w:r w:rsidRPr="00BE6A93">
              <w:rPr>
                <w:rFonts w:ascii="標楷體" w:hAnsi="標楷體" w:hint="eastAsia"/>
                <w:b w:val="0"/>
                <w:sz w:val="24"/>
              </w:rPr>
              <w:t>(2)電腦作業辦理順序：志願介聘學校多角調，先辦理互</w:t>
            </w:r>
            <w:r w:rsidRPr="00BE6A93">
              <w:rPr>
                <w:rFonts w:ascii="標楷體" w:hAnsi="標楷體" w:hint="eastAsia"/>
                <w:b w:val="0"/>
                <w:sz w:val="24"/>
              </w:rPr>
              <w:lastRenderedPageBreak/>
              <w:t>調，結束後再依序辦理三角調、四角調、五角調、六角調。</w:t>
            </w:r>
          </w:p>
          <w:p w:rsidR="000D22B0" w:rsidRPr="00356602" w:rsidRDefault="000D22B0" w:rsidP="0050536B">
            <w:pPr>
              <w:pStyle w:val="a5"/>
              <w:tabs>
                <w:tab w:val="left" w:pos="567"/>
              </w:tabs>
              <w:spacing w:line="240" w:lineRule="auto"/>
              <w:ind w:firstLineChars="500" w:firstLine="1200"/>
              <w:jc w:val="both"/>
              <w:rPr>
                <w:rFonts w:ascii="標楷體" w:hAnsi="標楷體"/>
                <w:b w:val="0"/>
                <w:sz w:val="24"/>
              </w:rPr>
            </w:pPr>
          </w:p>
        </w:tc>
        <w:tc>
          <w:tcPr>
            <w:tcW w:w="3351" w:type="dxa"/>
          </w:tcPr>
          <w:p w:rsidR="00650590" w:rsidRDefault="00944D49" w:rsidP="00944D49">
            <w:pPr>
              <w:jc w:val="both"/>
              <w:rPr>
                <w:rFonts w:ascii="標楷體" w:eastAsia="標楷體" w:hAnsi="標楷體"/>
                <w:szCs w:val="24"/>
              </w:rPr>
            </w:pPr>
            <w:r>
              <w:rPr>
                <w:rFonts w:ascii="標楷體" w:eastAsia="標楷體" w:hAnsi="標楷體" w:hint="eastAsia"/>
                <w:szCs w:val="24"/>
              </w:rPr>
              <w:lastRenderedPageBreak/>
              <w:t>一</w:t>
            </w:r>
            <w:r>
              <w:rPr>
                <w:rFonts w:ascii="新細明體" w:eastAsia="新細明體" w:hAnsi="新細明體" w:hint="eastAsia"/>
                <w:szCs w:val="24"/>
              </w:rPr>
              <w:t>、</w:t>
            </w:r>
            <w:r>
              <w:rPr>
                <w:rFonts w:ascii="標楷體" w:eastAsia="標楷體" w:hAnsi="標楷體" w:hint="eastAsia"/>
                <w:szCs w:val="24"/>
              </w:rPr>
              <w:t>配合</w:t>
            </w:r>
            <w:r w:rsidRPr="00944D49">
              <w:rPr>
                <w:rFonts w:ascii="標楷體" w:eastAsia="標楷體" w:hAnsi="標楷體" w:hint="eastAsia"/>
                <w:szCs w:val="24"/>
              </w:rPr>
              <w:t>臺中巿立高級中等以</w:t>
            </w:r>
          </w:p>
          <w:p w:rsidR="00650590" w:rsidRDefault="00650590" w:rsidP="00944D49">
            <w:pPr>
              <w:jc w:val="both"/>
              <w:rPr>
                <w:rFonts w:ascii="標楷體" w:eastAsia="標楷體" w:hAnsi="標楷體"/>
                <w:szCs w:val="24"/>
              </w:rPr>
            </w:pPr>
            <w:r>
              <w:rPr>
                <w:rFonts w:ascii="標楷體" w:eastAsia="標楷體" w:hAnsi="標楷體" w:hint="eastAsia"/>
                <w:szCs w:val="24"/>
              </w:rPr>
              <w:t xml:space="preserve">    </w:t>
            </w:r>
            <w:r w:rsidR="00944D49" w:rsidRPr="00944D49">
              <w:rPr>
                <w:rFonts w:ascii="標楷體" w:eastAsia="標楷體" w:hAnsi="標楷體" w:hint="eastAsia"/>
                <w:szCs w:val="24"/>
              </w:rPr>
              <w:t>下學校及幼兒園教師介聘</w:t>
            </w:r>
            <w:r>
              <w:rPr>
                <w:rFonts w:ascii="標楷體" w:eastAsia="標楷體" w:hAnsi="標楷體" w:hint="eastAsia"/>
                <w:szCs w:val="24"/>
              </w:rPr>
              <w:t xml:space="preserve">  </w:t>
            </w:r>
          </w:p>
          <w:p w:rsidR="00944D49" w:rsidRDefault="00650590" w:rsidP="00944D49">
            <w:pPr>
              <w:jc w:val="both"/>
              <w:rPr>
                <w:rFonts w:ascii="標楷體" w:eastAsia="標楷體" w:hAnsi="標楷體"/>
                <w:szCs w:val="24"/>
              </w:rPr>
            </w:pPr>
            <w:r>
              <w:rPr>
                <w:rFonts w:ascii="標楷體" w:eastAsia="標楷體" w:hAnsi="標楷體" w:hint="eastAsia"/>
                <w:szCs w:val="24"/>
              </w:rPr>
              <w:t xml:space="preserve">    </w:t>
            </w:r>
            <w:r w:rsidR="00944D49" w:rsidRPr="00944D49">
              <w:rPr>
                <w:rFonts w:ascii="標楷體" w:eastAsia="標楷體" w:hAnsi="標楷體" w:hint="eastAsia"/>
                <w:szCs w:val="24"/>
              </w:rPr>
              <w:t>實施要點</w:t>
            </w:r>
            <w:r w:rsidR="00944D49">
              <w:rPr>
                <w:rFonts w:ascii="標楷體" w:eastAsia="標楷體" w:hAnsi="標楷體" w:hint="eastAsia"/>
                <w:szCs w:val="24"/>
              </w:rPr>
              <w:t>修正基本條件。</w:t>
            </w:r>
          </w:p>
          <w:p w:rsidR="00944D49" w:rsidRPr="00DA4D4E" w:rsidRDefault="00944D49" w:rsidP="00944D49">
            <w:pPr>
              <w:jc w:val="both"/>
              <w:rPr>
                <w:rFonts w:ascii="標楷體" w:eastAsia="標楷體" w:hAnsi="標楷體"/>
                <w:szCs w:val="24"/>
              </w:rPr>
            </w:pPr>
            <w:r w:rsidRPr="00DA4D4E">
              <w:rPr>
                <w:rFonts w:ascii="標楷體" w:eastAsia="標楷體" w:hAnsi="標楷體" w:hint="eastAsia"/>
                <w:szCs w:val="24"/>
              </w:rPr>
              <w:t>二、部分條文酌為文字修正。</w:t>
            </w:r>
          </w:p>
          <w:p w:rsidR="00650590" w:rsidRDefault="00944D49" w:rsidP="00944D49">
            <w:pPr>
              <w:jc w:val="both"/>
              <w:rPr>
                <w:rFonts w:ascii="標楷體" w:eastAsia="標楷體" w:hAnsi="標楷體"/>
                <w:szCs w:val="24"/>
              </w:rPr>
            </w:pPr>
            <w:r>
              <w:rPr>
                <w:rFonts w:ascii="標楷體" w:eastAsia="標楷體" w:hAnsi="標楷體" w:hint="eastAsia"/>
                <w:szCs w:val="24"/>
              </w:rPr>
              <w:t>三</w:t>
            </w:r>
            <w:r>
              <w:rPr>
                <w:rFonts w:ascii="新細明體" w:eastAsia="新細明體" w:hAnsi="新細明體" w:hint="eastAsia"/>
                <w:szCs w:val="24"/>
              </w:rPr>
              <w:t>、</w:t>
            </w:r>
            <w:r>
              <w:rPr>
                <w:rFonts w:ascii="標楷體" w:eastAsia="標楷體" w:hAnsi="標楷體" w:hint="eastAsia"/>
                <w:szCs w:val="24"/>
              </w:rPr>
              <w:t>新增</w:t>
            </w:r>
            <w:r w:rsidRPr="00950E6D">
              <w:rPr>
                <w:rFonts w:ascii="標楷體" w:eastAsia="標楷體" w:hAnsi="標楷體" w:hint="eastAsia"/>
                <w:szCs w:val="24"/>
              </w:rPr>
              <w:t>申請積分相同時</w:t>
            </w:r>
            <w:r w:rsidR="00C935B3">
              <w:rPr>
                <w:rFonts w:ascii="標楷體" w:eastAsia="標楷體" w:hAnsi="標楷體" w:hint="eastAsia"/>
                <w:szCs w:val="24"/>
              </w:rPr>
              <w:t>辦理</w:t>
            </w:r>
          </w:p>
          <w:p w:rsidR="00944D49" w:rsidRPr="00950E6D" w:rsidRDefault="00650590" w:rsidP="00944D49">
            <w:pPr>
              <w:jc w:val="both"/>
              <w:rPr>
                <w:rFonts w:ascii="標楷體" w:eastAsia="標楷體" w:hAnsi="標楷體"/>
                <w:szCs w:val="24"/>
              </w:rPr>
            </w:pPr>
            <w:r>
              <w:rPr>
                <w:rFonts w:ascii="標楷體" w:eastAsia="標楷體" w:hAnsi="標楷體" w:hint="eastAsia"/>
                <w:szCs w:val="24"/>
              </w:rPr>
              <w:t xml:space="preserve">    </w:t>
            </w:r>
            <w:r w:rsidR="00C935B3">
              <w:rPr>
                <w:rFonts w:ascii="標楷體" w:eastAsia="標楷體" w:hAnsi="標楷體" w:hint="eastAsia"/>
                <w:szCs w:val="24"/>
              </w:rPr>
              <w:t>方式</w:t>
            </w:r>
            <w:r w:rsidR="00944D49">
              <w:rPr>
                <w:rFonts w:ascii="標楷體" w:eastAsia="標楷體" w:hAnsi="標楷體" w:hint="eastAsia"/>
                <w:szCs w:val="24"/>
              </w:rPr>
              <w:t>。</w:t>
            </w:r>
          </w:p>
        </w:tc>
      </w:tr>
    </w:tbl>
    <w:p w:rsidR="008D00F3" w:rsidRPr="00E26901" w:rsidRDefault="008D00F3" w:rsidP="00E26901">
      <w:pPr>
        <w:rPr>
          <w:rFonts w:ascii="標楷體" w:eastAsia="標楷體" w:hAnsi="標楷體"/>
          <w:szCs w:val="24"/>
        </w:rPr>
      </w:pPr>
    </w:p>
    <w:sectPr w:rsidR="008D00F3" w:rsidRPr="00E26901" w:rsidSect="00227AF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99" w:rsidRDefault="005B4F99" w:rsidP="00CD4F22">
      <w:r>
        <w:separator/>
      </w:r>
    </w:p>
  </w:endnote>
  <w:endnote w:type="continuationSeparator" w:id="0">
    <w:p w:rsidR="005B4F99" w:rsidRDefault="005B4F99" w:rsidP="00CD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99" w:rsidRDefault="005B4F99" w:rsidP="00CD4F22">
      <w:r>
        <w:separator/>
      </w:r>
    </w:p>
  </w:footnote>
  <w:footnote w:type="continuationSeparator" w:id="0">
    <w:p w:rsidR="005B4F99" w:rsidRDefault="005B4F99" w:rsidP="00CD4F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3D4A"/>
    <w:multiLevelType w:val="hybridMultilevel"/>
    <w:tmpl w:val="F260127A"/>
    <w:lvl w:ilvl="0" w:tplc="ACB4EF2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F34611A"/>
    <w:multiLevelType w:val="hybridMultilevel"/>
    <w:tmpl w:val="01D4A556"/>
    <w:lvl w:ilvl="0" w:tplc="46907D1C">
      <w:start w:val="1"/>
      <w:numFmt w:val="taiwaneseCountingThousand"/>
      <w:lvlText w:val="%1、"/>
      <w:lvlJc w:val="left"/>
      <w:pPr>
        <w:ind w:left="1385" w:hanging="360"/>
      </w:pPr>
      <w:rPr>
        <w:rFonts w:ascii="Times New Roman" w:hAnsi="Times New Roman" w:hint="default"/>
        <w:b w:val="0"/>
        <w:color w:val="auto"/>
        <w:sz w:val="28"/>
        <w:szCs w:val="24"/>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2" w15:restartNumberingAfterBreak="0">
    <w:nsid w:val="150173D2"/>
    <w:multiLevelType w:val="hybridMultilevel"/>
    <w:tmpl w:val="260AC2A4"/>
    <w:lvl w:ilvl="0" w:tplc="9B0CBC58">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832D51"/>
    <w:multiLevelType w:val="hybridMultilevel"/>
    <w:tmpl w:val="6352D7AE"/>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7F7683"/>
    <w:multiLevelType w:val="hybridMultilevel"/>
    <w:tmpl w:val="C24218BC"/>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396209"/>
    <w:multiLevelType w:val="hybridMultilevel"/>
    <w:tmpl w:val="985469FC"/>
    <w:lvl w:ilvl="0" w:tplc="AB8A4DF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B38627F"/>
    <w:multiLevelType w:val="hybridMultilevel"/>
    <w:tmpl w:val="5F6E559A"/>
    <w:lvl w:ilvl="0" w:tplc="0BB6A742">
      <w:start w:val="1"/>
      <w:numFmt w:val="decimal"/>
      <w:lvlText w:val="(%1)"/>
      <w:lvlJc w:val="left"/>
      <w:pPr>
        <w:ind w:left="1200" w:hanging="360"/>
      </w:pPr>
      <w:rPr>
        <w:rFonts w:hint="default"/>
      </w:rPr>
    </w:lvl>
    <w:lvl w:ilvl="1" w:tplc="4EC0A192">
      <w:start w:val="9"/>
      <w:numFmt w:val="taiwaneseCountingThousand"/>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C261E89"/>
    <w:multiLevelType w:val="hybridMultilevel"/>
    <w:tmpl w:val="12FCD42C"/>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D591C6A"/>
    <w:multiLevelType w:val="hybridMultilevel"/>
    <w:tmpl w:val="4F643FC0"/>
    <w:lvl w:ilvl="0" w:tplc="9B0CBC58">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9C3900"/>
    <w:multiLevelType w:val="multilevel"/>
    <w:tmpl w:val="E83E5AC6"/>
    <w:lvl w:ilvl="0">
      <w:start w:val="1"/>
      <w:numFmt w:val="taiwaneseCountingThousand"/>
      <w:lvlText w:val="(%1)"/>
      <w:lvlJc w:val="left"/>
      <w:pPr>
        <w:ind w:left="480" w:hanging="480"/>
      </w:pPr>
    </w:lvl>
    <w:lvl w:ilvl="1">
      <w:start w:val="1"/>
      <w:numFmt w:val="decimal"/>
      <w:suff w:val="space"/>
      <w:lvlText w:val="%2."/>
      <w:lvlJc w:val="left"/>
      <w:pPr>
        <w:ind w:left="960" w:hanging="480"/>
      </w:pPr>
      <w:rPr>
        <w:b w:val="0"/>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18B12F9"/>
    <w:multiLevelType w:val="hybridMultilevel"/>
    <w:tmpl w:val="6AC0E8EA"/>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5A55DFF"/>
    <w:multiLevelType w:val="hybridMultilevel"/>
    <w:tmpl w:val="91A84D2C"/>
    <w:lvl w:ilvl="0" w:tplc="0BB6A742">
      <w:start w:val="1"/>
      <w:numFmt w:val="decimal"/>
      <w:lvlText w:val="(%1)"/>
      <w:lvlJc w:val="left"/>
      <w:pPr>
        <w:ind w:left="1050" w:hanging="360"/>
      </w:pPr>
      <w:rPr>
        <w:rFonts w:hint="default"/>
      </w:rPr>
    </w:lvl>
    <w:lvl w:ilvl="1" w:tplc="04090019" w:tentative="1">
      <w:start w:val="1"/>
      <w:numFmt w:val="ideographTraditional"/>
      <w:lvlText w:val="%2、"/>
      <w:lvlJc w:val="left"/>
      <w:pPr>
        <w:ind w:left="810" w:hanging="480"/>
      </w:pPr>
    </w:lvl>
    <w:lvl w:ilvl="2" w:tplc="0409001B" w:tentative="1">
      <w:start w:val="1"/>
      <w:numFmt w:val="lowerRoman"/>
      <w:lvlText w:val="%3."/>
      <w:lvlJc w:val="right"/>
      <w:pPr>
        <w:ind w:left="1290" w:hanging="480"/>
      </w:pPr>
    </w:lvl>
    <w:lvl w:ilvl="3" w:tplc="0409000F" w:tentative="1">
      <w:start w:val="1"/>
      <w:numFmt w:val="decimal"/>
      <w:lvlText w:val="%4."/>
      <w:lvlJc w:val="left"/>
      <w:pPr>
        <w:ind w:left="1770" w:hanging="480"/>
      </w:pPr>
    </w:lvl>
    <w:lvl w:ilvl="4" w:tplc="04090019" w:tentative="1">
      <w:start w:val="1"/>
      <w:numFmt w:val="ideographTraditional"/>
      <w:lvlText w:val="%5、"/>
      <w:lvlJc w:val="left"/>
      <w:pPr>
        <w:ind w:left="2250" w:hanging="480"/>
      </w:pPr>
    </w:lvl>
    <w:lvl w:ilvl="5" w:tplc="0409001B" w:tentative="1">
      <w:start w:val="1"/>
      <w:numFmt w:val="lowerRoman"/>
      <w:lvlText w:val="%6."/>
      <w:lvlJc w:val="right"/>
      <w:pPr>
        <w:ind w:left="2730" w:hanging="480"/>
      </w:pPr>
    </w:lvl>
    <w:lvl w:ilvl="6" w:tplc="0409000F" w:tentative="1">
      <w:start w:val="1"/>
      <w:numFmt w:val="decimal"/>
      <w:lvlText w:val="%7."/>
      <w:lvlJc w:val="left"/>
      <w:pPr>
        <w:ind w:left="3210" w:hanging="480"/>
      </w:pPr>
    </w:lvl>
    <w:lvl w:ilvl="7" w:tplc="04090019" w:tentative="1">
      <w:start w:val="1"/>
      <w:numFmt w:val="ideographTraditional"/>
      <w:lvlText w:val="%8、"/>
      <w:lvlJc w:val="left"/>
      <w:pPr>
        <w:ind w:left="3690" w:hanging="480"/>
      </w:pPr>
    </w:lvl>
    <w:lvl w:ilvl="8" w:tplc="0409001B" w:tentative="1">
      <w:start w:val="1"/>
      <w:numFmt w:val="lowerRoman"/>
      <w:lvlText w:val="%9."/>
      <w:lvlJc w:val="right"/>
      <w:pPr>
        <w:ind w:left="4170" w:hanging="480"/>
      </w:pPr>
    </w:lvl>
  </w:abstractNum>
  <w:abstractNum w:abstractNumId="12" w15:restartNumberingAfterBreak="0">
    <w:nsid w:val="273A1EE6"/>
    <w:multiLevelType w:val="hybridMultilevel"/>
    <w:tmpl w:val="7480E058"/>
    <w:lvl w:ilvl="0" w:tplc="04090015">
      <w:start w:val="1"/>
      <w:numFmt w:val="taiwaneseCountingThousand"/>
      <w:lvlText w:val="%1、"/>
      <w:lvlJc w:val="left"/>
      <w:pPr>
        <w:ind w:left="480" w:hanging="480"/>
      </w:pPr>
    </w:lvl>
    <w:lvl w:ilvl="1" w:tplc="9B0CBC5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06194"/>
    <w:multiLevelType w:val="hybridMultilevel"/>
    <w:tmpl w:val="C26E81A4"/>
    <w:lvl w:ilvl="0" w:tplc="74A669A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EF82A78"/>
    <w:multiLevelType w:val="multilevel"/>
    <w:tmpl w:val="04B28554"/>
    <w:lvl w:ilvl="0">
      <w:start w:val="2"/>
      <w:numFmt w:val="taiwaneseCountingThousand"/>
      <w:lvlText w:val="(%1)"/>
      <w:lvlJc w:val="left"/>
      <w:pPr>
        <w:ind w:left="480" w:hanging="480"/>
      </w:pPr>
      <w:rPr>
        <w:rFonts w:hint="eastAsia"/>
      </w:rPr>
    </w:lvl>
    <w:lvl w:ilvl="1">
      <w:start w:val="2"/>
      <w:numFmt w:val="decimal"/>
      <w:suff w:val="space"/>
      <w:lvlText w:val="%2."/>
      <w:lvlJc w:val="left"/>
      <w:pPr>
        <w:ind w:left="960" w:hanging="480"/>
      </w:pPr>
      <w:rPr>
        <w:rFonts w:hint="eastAsia"/>
        <w:b w:val="0"/>
        <w:sz w:val="24"/>
        <w:szCs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302F3D8F"/>
    <w:multiLevelType w:val="hybridMultilevel"/>
    <w:tmpl w:val="6AC0E8EA"/>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3A423BE2"/>
    <w:multiLevelType w:val="hybridMultilevel"/>
    <w:tmpl w:val="E146BC9C"/>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AF75C67"/>
    <w:multiLevelType w:val="hybridMultilevel"/>
    <w:tmpl w:val="4F643FC0"/>
    <w:lvl w:ilvl="0" w:tplc="9B0CBC58">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E85EEB"/>
    <w:multiLevelType w:val="hybridMultilevel"/>
    <w:tmpl w:val="DCA8DD02"/>
    <w:lvl w:ilvl="0" w:tplc="9B0CBC58">
      <w:start w:val="1"/>
      <w:numFmt w:val="taiwaneseCountingThousand"/>
      <w:lvlText w:val="(%1)"/>
      <w:lvlJc w:val="left"/>
      <w:pPr>
        <w:ind w:left="480" w:hanging="480"/>
      </w:pPr>
      <w:rPr>
        <w:rFonts w:hint="eastAsia"/>
      </w:rPr>
    </w:lvl>
    <w:lvl w:ilvl="1" w:tplc="52B459B2">
      <w:start w:val="1"/>
      <w:numFmt w:val="decimal"/>
      <w:suff w:val="space"/>
      <w:lvlText w:val="%2."/>
      <w:lvlJc w:val="left"/>
      <w:pPr>
        <w:ind w:left="960" w:hanging="480"/>
      </w:pPr>
      <w:rPr>
        <w:rFonts w:hint="eastAsia"/>
        <w:b w:val="0"/>
        <w:sz w:val="24"/>
        <w:szCs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253732"/>
    <w:multiLevelType w:val="multilevel"/>
    <w:tmpl w:val="E83E5AC6"/>
    <w:lvl w:ilvl="0">
      <w:start w:val="1"/>
      <w:numFmt w:val="taiwaneseCountingThousand"/>
      <w:lvlText w:val="(%1)"/>
      <w:lvlJc w:val="left"/>
      <w:pPr>
        <w:ind w:left="480" w:hanging="480"/>
      </w:pPr>
    </w:lvl>
    <w:lvl w:ilvl="1">
      <w:start w:val="1"/>
      <w:numFmt w:val="decimal"/>
      <w:suff w:val="space"/>
      <w:lvlText w:val="%2."/>
      <w:lvlJc w:val="left"/>
      <w:pPr>
        <w:ind w:left="960" w:hanging="480"/>
      </w:pPr>
      <w:rPr>
        <w:b w:val="0"/>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40D6D76"/>
    <w:multiLevelType w:val="hybridMultilevel"/>
    <w:tmpl w:val="0D90B080"/>
    <w:lvl w:ilvl="0" w:tplc="04090015">
      <w:start w:val="1"/>
      <w:numFmt w:val="taiwaneseCountingThousand"/>
      <w:lvlText w:val="%1、"/>
      <w:lvlJc w:val="left"/>
      <w:pPr>
        <w:ind w:left="960" w:hanging="480"/>
      </w:pPr>
      <w:rPr>
        <w:rFonts w:hint="default"/>
      </w:rPr>
    </w:lvl>
    <w:lvl w:ilvl="1" w:tplc="9B0CBC58">
      <w:start w:val="1"/>
      <w:numFmt w:val="taiwaneseCountingThousand"/>
      <w:lvlText w:val="(%2)"/>
      <w:lvlJc w:val="left"/>
      <w:pPr>
        <w:ind w:left="567" w:hanging="480"/>
      </w:pPr>
      <w:rPr>
        <w:rFonts w:hint="eastAsia"/>
      </w:rPr>
    </w:lvl>
    <w:lvl w:ilvl="2" w:tplc="0409001B" w:tentative="1">
      <w:start w:val="1"/>
      <w:numFmt w:val="lowerRoman"/>
      <w:lvlText w:val="%3."/>
      <w:lvlJc w:val="right"/>
      <w:pPr>
        <w:ind w:left="1047" w:hanging="480"/>
      </w:pPr>
    </w:lvl>
    <w:lvl w:ilvl="3" w:tplc="0409000F" w:tentative="1">
      <w:start w:val="1"/>
      <w:numFmt w:val="decimal"/>
      <w:lvlText w:val="%4."/>
      <w:lvlJc w:val="left"/>
      <w:pPr>
        <w:ind w:left="1527" w:hanging="480"/>
      </w:pPr>
    </w:lvl>
    <w:lvl w:ilvl="4" w:tplc="04090019" w:tentative="1">
      <w:start w:val="1"/>
      <w:numFmt w:val="ideographTraditional"/>
      <w:lvlText w:val="%5、"/>
      <w:lvlJc w:val="left"/>
      <w:pPr>
        <w:ind w:left="2007" w:hanging="480"/>
      </w:pPr>
    </w:lvl>
    <w:lvl w:ilvl="5" w:tplc="0409001B" w:tentative="1">
      <w:start w:val="1"/>
      <w:numFmt w:val="lowerRoman"/>
      <w:lvlText w:val="%6."/>
      <w:lvlJc w:val="right"/>
      <w:pPr>
        <w:ind w:left="2487" w:hanging="480"/>
      </w:pPr>
    </w:lvl>
    <w:lvl w:ilvl="6" w:tplc="0409000F" w:tentative="1">
      <w:start w:val="1"/>
      <w:numFmt w:val="decimal"/>
      <w:lvlText w:val="%7."/>
      <w:lvlJc w:val="left"/>
      <w:pPr>
        <w:ind w:left="2967" w:hanging="480"/>
      </w:pPr>
    </w:lvl>
    <w:lvl w:ilvl="7" w:tplc="04090019" w:tentative="1">
      <w:start w:val="1"/>
      <w:numFmt w:val="ideographTraditional"/>
      <w:lvlText w:val="%8、"/>
      <w:lvlJc w:val="left"/>
      <w:pPr>
        <w:ind w:left="3447" w:hanging="480"/>
      </w:pPr>
    </w:lvl>
    <w:lvl w:ilvl="8" w:tplc="0409001B" w:tentative="1">
      <w:start w:val="1"/>
      <w:numFmt w:val="lowerRoman"/>
      <w:lvlText w:val="%9."/>
      <w:lvlJc w:val="right"/>
      <w:pPr>
        <w:ind w:left="3927" w:hanging="480"/>
      </w:pPr>
    </w:lvl>
  </w:abstractNum>
  <w:abstractNum w:abstractNumId="21" w15:restartNumberingAfterBreak="0">
    <w:nsid w:val="49371184"/>
    <w:multiLevelType w:val="hybridMultilevel"/>
    <w:tmpl w:val="B290D93A"/>
    <w:lvl w:ilvl="0" w:tplc="954CEB04">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94530ED"/>
    <w:multiLevelType w:val="hybridMultilevel"/>
    <w:tmpl w:val="DCA8DD02"/>
    <w:lvl w:ilvl="0" w:tplc="9B0CBC58">
      <w:start w:val="1"/>
      <w:numFmt w:val="taiwaneseCountingThousand"/>
      <w:lvlText w:val="(%1)"/>
      <w:lvlJc w:val="left"/>
      <w:pPr>
        <w:ind w:left="480" w:hanging="480"/>
      </w:pPr>
      <w:rPr>
        <w:rFonts w:hint="eastAsia"/>
      </w:rPr>
    </w:lvl>
    <w:lvl w:ilvl="1" w:tplc="52B459B2">
      <w:start w:val="1"/>
      <w:numFmt w:val="decimal"/>
      <w:suff w:val="space"/>
      <w:lvlText w:val="%2."/>
      <w:lvlJc w:val="left"/>
      <w:pPr>
        <w:ind w:left="960" w:hanging="480"/>
      </w:pPr>
      <w:rPr>
        <w:rFonts w:hint="eastAsia"/>
        <w:b w:val="0"/>
        <w:sz w:val="24"/>
        <w:szCs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B90753"/>
    <w:multiLevelType w:val="hybridMultilevel"/>
    <w:tmpl w:val="70A262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52A65D6"/>
    <w:multiLevelType w:val="hybridMultilevel"/>
    <w:tmpl w:val="87288FC8"/>
    <w:lvl w:ilvl="0" w:tplc="190C4EC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5AC7165"/>
    <w:multiLevelType w:val="hybridMultilevel"/>
    <w:tmpl w:val="DCA8DD02"/>
    <w:lvl w:ilvl="0" w:tplc="9B0CBC58">
      <w:start w:val="1"/>
      <w:numFmt w:val="taiwaneseCountingThousand"/>
      <w:lvlText w:val="(%1)"/>
      <w:lvlJc w:val="left"/>
      <w:pPr>
        <w:ind w:left="480" w:hanging="480"/>
      </w:pPr>
      <w:rPr>
        <w:rFonts w:hint="eastAsia"/>
      </w:rPr>
    </w:lvl>
    <w:lvl w:ilvl="1" w:tplc="52B459B2">
      <w:start w:val="1"/>
      <w:numFmt w:val="decimal"/>
      <w:suff w:val="space"/>
      <w:lvlText w:val="%2."/>
      <w:lvlJc w:val="left"/>
      <w:pPr>
        <w:ind w:left="960" w:hanging="480"/>
      </w:pPr>
      <w:rPr>
        <w:rFonts w:hint="eastAsia"/>
        <w:b w:val="0"/>
        <w:sz w:val="24"/>
        <w:szCs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190484"/>
    <w:multiLevelType w:val="hybridMultilevel"/>
    <w:tmpl w:val="F1CCC3E2"/>
    <w:lvl w:ilvl="0" w:tplc="26B8C302">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170F51"/>
    <w:multiLevelType w:val="hybridMultilevel"/>
    <w:tmpl w:val="7A1CE9FE"/>
    <w:lvl w:ilvl="0" w:tplc="0BB6A742">
      <w:start w:val="1"/>
      <w:numFmt w:val="decimal"/>
      <w:lvlText w:val="(%1)"/>
      <w:lvlJc w:val="left"/>
      <w:pPr>
        <w:ind w:left="360" w:hanging="360"/>
      </w:pPr>
      <w:rPr>
        <w:rFonts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600" w:hanging="480"/>
      </w:pPr>
    </w:lvl>
    <w:lvl w:ilvl="3" w:tplc="0409000F" w:tentative="1">
      <w:start w:val="1"/>
      <w:numFmt w:val="decimal"/>
      <w:lvlText w:val="%4."/>
      <w:lvlJc w:val="left"/>
      <w:pPr>
        <w:ind w:left="1080" w:hanging="480"/>
      </w:pPr>
    </w:lvl>
    <w:lvl w:ilvl="4" w:tplc="04090019" w:tentative="1">
      <w:start w:val="1"/>
      <w:numFmt w:val="ideographTraditional"/>
      <w:lvlText w:val="%5、"/>
      <w:lvlJc w:val="left"/>
      <w:pPr>
        <w:ind w:left="1560" w:hanging="480"/>
      </w:pPr>
    </w:lvl>
    <w:lvl w:ilvl="5" w:tplc="0409001B" w:tentative="1">
      <w:start w:val="1"/>
      <w:numFmt w:val="lowerRoman"/>
      <w:lvlText w:val="%6."/>
      <w:lvlJc w:val="right"/>
      <w:pPr>
        <w:ind w:left="2040" w:hanging="480"/>
      </w:pPr>
    </w:lvl>
    <w:lvl w:ilvl="6" w:tplc="0409000F" w:tentative="1">
      <w:start w:val="1"/>
      <w:numFmt w:val="decimal"/>
      <w:lvlText w:val="%7."/>
      <w:lvlJc w:val="left"/>
      <w:pPr>
        <w:ind w:left="2520" w:hanging="480"/>
      </w:pPr>
    </w:lvl>
    <w:lvl w:ilvl="7" w:tplc="04090019" w:tentative="1">
      <w:start w:val="1"/>
      <w:numFmt w:val="ideographTraditional"/>
      <w:lvlText w:val="%8、"/>
      <w:lvlJc w:val="left"/>
      <w:pPr>
        <w:ind w:left="3000" w:hanging="480"/>
      </w:pPr>
    </w:lvl>
    <w:lvl w:ilvl="8" w:tplc="0409001B" w:tentative="1">
      <w:start w:val="1"/>
      <w:numFmt w:val="lowerRoman"/>
      <w:lvlText w:val="%9."/>
      <w:lvlJc w:val="right"/>
      <w:pPr>
        <w:ind w:left="3480" w:hanging="480"/>
      </w:pPr>
    </w:lvl>
  </w:abstractNum>
  <w:abstractNum w:abstractNumId="28" w15:restartNumberingAfterBreak="0">
    <w:nsid w:val="6B8B00A9"/>
    <w:multiLevelType w:val="hybridMultilevel"/>
    <w:tmpl w:val="12FCD42C"/>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6BCD5A7F"/>
    <w:multiLevelType w:val="hybridMultilevel"/>
    <w:tmpl w:val="6C3CC5A2"/>
    <w:lvl w:ilvl="0" w:tplc="5F34E10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4E0ACB"/>
    <w:multiLevelType w:val="hybridMultilevel"/>
    <w:tmpl w:val="83E44450"/>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196C09"/>
    <w:multiLevelType w:val="hybridMultilevel"/>
    <w:tmpl w:val="70A262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64D405E"/>
    <w:multiLevelType w:val="hybridMultilevel"/>
    <w:tmpl w:val="12FCD42C"/>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77DB5BA2"/>
    <w:multiLevelType w:val="hybridMultilevel"/>
    <w:tmpl w:val="FCFA964A"/>
    <w:lvl w:ilvl="0" w:tplc="9B0CBC58">
      <w:start w:val="1"/>
      <w:numFmt w:val="taiwaneseCountingThousand"/>
      <w:lvlText w:val="(%1)"/>
      <w:lvlJc w:val="left"/>
      <w:pPr>
        <w:ind w:left="720" w:hanging="72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
  </w:num>
  <w:num w:numId="3">
    <w:abstractNumId w:val="33"/>
  </w:num>
  <w:num w:numId="4">
    <w:abstractNumId w:val="28"/>
  </w:num>
  <w:num w:numId="5">
    <w:abstractNumId w:val="10"/>
  </w:num>
  <w:num w:numId="6">
    <w:abstractNumId w:val="7"/>
  </w:num>
  <w:num w:numId="7">
    <w:abstractNumId w:val="32"/>
  </w:num>
  <w:num w:numId="8">
    <w:abstractNumId w:val="6"/>
  </w:num>
  <w:num w:numId="9">
    <w:abstractNumId w:val="16"/>
  </w:num>
  <w:num w:numId="10">
    <w:abstractNumId w:val="15"/>
  </w:num>
  <w:num w:numId="11">
    <w:abstractNumId w:val="20"/>
  </w:num>
  <w:num w:numId="12">
    <w:abstractNumId w:val="12"/>
  </w:num>
  <w:num w:numId="13">
    <w:abstractNumId w:val="25"/>
  </w:num>
  <w:num w:numId="14">
    <w:abstractNumId w:val="11"/>
  </w:num>
  <w:num w:numId="15">
    <w:abstractNumId w:val="27"/>
  </w:num>
  <w:num w:numId="16">
    <w:abstractNumId w:val="4"/>
  </w:num>
  <w:num w:numId="17">
    <w:abstractNumId w:val="8"/>
  </w:num>
  <w:num w:numId="18">
    <w:abstractNumId w:val="17"/>
  </w:num>
  <w:num w:numId="19">
    <w:abstractNumId w:val="23"/>
  </w:num>
  <w:num w:numId="20">
    <w:abstractNumId w:val="2"/>
  </w:num>
  <w:num w:numId="21">
    <w:abstractNumId w:val="26"/>
  </w:num>
  <w:num w:numId="22">
    <w:abstractNumId w:val="30"/>
  </w:num>
  <w:num w:numId="23">
    <w:abstractNumId w:val="3"/>
  </w:num>
  <w:num w:numId="24">
    <w:abstractNumId w:val="31"/>
  </w:num>
  <w:num w:numId="25">
    <w:abstractNumId w:val="18"/>
  </w:num>
  <w:num w:numId="26">
    <w:abstractNumId w:val="22"/>
  </w:num>
  <w:num w:numId="27">
    <w:abstractNumId w:val="9"/>
  </w:num>
  <w:num w:numId="28">
    <w:abstractNumId w:val="0"/>
  </w:num>
  <w:num w:numId="29">
    <w:abstractNumId w:val="13"/>
  </w:num>
  <w:num w:numId="30">
    <w:abstractNumId w:val="5"/>
  </w:num>
  <w:num w:numId="31">
    <w:abstractNumId w:val="24"/>
  </w:num>
  <w:num w:numId="32">
    <w:abstractNumId w:val="21"/>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74"/>
    <w:rsid w:val="00005265"/>
    <w:rsid w:val="00033405"/>
    <w:rsid w:val="00046CE1"/>
    <w:rsid w:val="0006616E"/>
    <w:rsid w:val="00072651"/>
    <w:rsid w:val="000B2D33"/>
    <w:rsid w:val="000C1306"/>
    <w:rsid w:val="000C5E51"/>
    <w:rsid w:val="000D22B0"/>
    <w:rsid w:val="00123854"/>
    <w:rsid w:val="00190974"/>
    <w:rsid w:val="001D5733"/>
    <w:rsid w:val="001E4306"/>
    <w:rsid w:val="00221462"/>
    <w:rsid w:val="00227AF0"/>
    <w:rsid w:val="002318A2"/>
    <w:rsid w:val="002347D1"/>
    <w:rsid w:val="002B3C3F"/>
    <w:rsid w:val="002D4312"/>
    <w:rsid w:val="00301C7D"/>
    <w:rsid w:val="00354548"/>
    <w:rsid w:val="00356602"/>
    <w:rsid w:val="00372CD6"/>
    <w:rsid w:val="00395C5F"/>
    <w:rsid w:val="003965B7"/>
    <w:rsid w:val="003B57D6"/>
    <w:rsid w:val="003D27D5"/>
    <w:rsid w:val="003F2DE9"/>
    <w:rsid w:val="004275F9"/>
    <w:rsid w:val="004D0A4C"/>
    <w:rsid w:val="004F4069"/>
    <w:rsid w:val="0050012B"/>
    <w:rsid w:val="0050536B"/>
    <w:rsid w:val="0052157A"/>
    <w:rsid w:val="005B4F99"/>
    <w:rsid w:val="005B6EEE"/>
    <w:rsid w:val="005C271E"/>
    <w:rsid w:val="00650590"/>
    <w:rsid w:val="006B12EB"/>
    <w:rsid w:val="006C384A"/>
    <w:rsid w:val="00732737"/>
    <w:rsid w:val="00751BC4"/>
    <w:rsid w:val="00772949"/>
    <w:rsid w:val="007A13A4"/>
    <w:rsid w:val="007A67FA"/>
    <w:rsid w:val="007A6D7A"/>
    <w:rsid w:val="008065DA"/>
    <w:rsid w:val="00807EE2"/>
    <w:rsid w:val="0089627B"/>
    <w:rsid w:val="00896412"/>
    <w:rsid w:val="00896B2D"/>
    <w:rsid w:val="008D00F3"/>
    <w:rsid w:val="00933EC5"/>
    <w:rsid w:val="00944D49"/>
    <w:rsid w:val="00950E6D"/>
    <w:rsid w:val="009701BC"/>
    <w:rsid w:val="00972DCB"/>
    <w:rsid w:val="009C499B"/>
    <w:rsid w:val="009D745E"/>
    <w:rsid w:val="009E7B52"/>
    <w:rsid w:val="009F6700"/>
    <w:rsid w:val="00A6113A"/>
    <w:rsid w:val="00A7649C"/>
    <w:rsid w:val="00AC028B"/>
    <w:rsid w:val="00B94C9B"/>
    <w:rsid w:val="00BA45B9"/>
    <w:rsid w:val="00BB35AF"/>
    <w:rsid w:val="00BB569E"/>
    <w:rsid w:val="00BC4252"/>
    <w:rsid w:val="00BD692E"/>
    <w:rsid w:val="00BE3FB1"/>
    <w:rsid w:val="00BE6A93"/>
    <w:rsid w:val="00C02080"/>
    <w:rsid w:val="00C07D2E"/>
    <w:rsid w:val="00C3755A"/>
    <w:rsid w:val="00C935B3"/>
    <w:rsid w:val="00CD1A55"/>
    <w:rsid w:val="00CD4F22"/>
    <w:rsid w:val="00CD7107"/>
    <w:rsid w:val="00CE2F82"/>
    <w:rsid w:val="00CF666A"/>
    <w:rsid w:val="00D72753"/>
    <w:rsid w:val="00D74A42"/>
    <w:rsid w:val="00D94F99"/>
    <w:rsid w:val="00DA4D4E"/>
    <w:rsid w:val="00DB4981"/>
    <w:rsid w:val="00DC717A"/>
    <w:rsid w:val="00E26901"/>
    <w:rsid w:val="00E42B76"/>
    <w:rsid w:val="00E751B9"/>
    <w:rsid w:val="00E824B1"/>
    <w:rsid w:val="00E93ADC"/>
    <w:rsid w:val="00EA7BD1"/>
    <w:rsid w:val="00EB7964"/>
    <w:rsid w:val="00EE21C3"/>
    <w:rsid w:val="00F37EA1"/>
    <w:rsid w:val="00F46513"/>
    <w:rsid w:val="00F5300E"/>
    <w:rsid w:val="00F57616"/>
    <w:rsid w:val="00F64C8E"/>
    <w:rsid w:val="00F77FF1"/>
    <w:rsid w:val="00FE16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254A631A-45BE-4AC2-B872-523EDDBB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190974"/>
    <w:pPr>
      <w:ind w:leftChars="200" w:left="480"/>
    </w:pPr>
  </w:style>
  <w:style w:type="paragraph" w:customStyle="1" w:styleId="a5">
    <w:name w:val="條文標題"/>
    <w:basedOn w:val="a"/>
    <w:next w:val="a"/>
    <w:rsid w:val="00190974"/>
    <w:pPr>
      <w:spacing w:line="520" w:lineRule="exact"/>
    </w:pPr>
    <w:rPr>
      <w:rFonts w:ascii="Times New Roman" w:eastAsia="標楷體" w:hAnsi="Times New Roman" w:cs="Times New Roman"/>
      <w:b/>
      <w:bCs/>
      <w:sz w:val="36"/>
      <w:szCs w:val="24"/>
    </w:rPr>
  </w:style>
  <w:style w:type="paragraph" w:styleId="a6">
    <w:name w:val="Body Text"/>
    <w:basedOn w:val="a"/>
    <w:link w:val="a7"/>
    <w:rsid w:val="00190974"/>
    <w:pPr>
      <w:snapToGrid w:val="0"/>
      <w:spacing w:before="120" w:after="120" w:line="600" w:lineRule="exact"/>
      <w:jc w:val="center"/>
    </w:pPr>
    <w:rPr>
      <w:rFonts w:ascii="標楷體" w:eastAsia="標楷體" w:hAnsi="Times New Roman" w:cs="Times New Roman"/>
      <w:b/>
      <w:sz w:val="40"/>
      <w:szCs w:val="20"/>
    </w:rPr>
  </w:style>
  <w:style w:type="character" w:customStyle="1" w:styleId="a7">
    <w:name w:val="本文 字元"/>
    <w:basedOn w:val="a0"/>
    <w:link w:val="a6"/>
    <w:rsid w:val="00190974"/>
    <w:rPr>
      <w:rFonts w:ascii="標楷體" w:eastAsia="標楷體" w:hAnsi="Times New Roman" w:cs="Times New Roman"/>
      <w:b/>
      <w:sz w:val="40"/>
      <w:szCs w:val="20"/>
    </w:rPr>
  </w:style>
  <w:style w:type="paragraph" w:styleId="a8">
    <w:name w:val="header"/>
    <w:basedOn w:val="a"/>
    <w:link w:val="a9"/>
    <w:uiPriority w:val="99"/>
    <w:unhideWhenUsed/>
    <w:rsid w:val="00CD4F22"/>
    <w:pPr>
      <w:tabs>
        <w:tab w:val="center" w:pos="4153"/>
        <w:tab w:val="right" w:pos="8306"/>
      </w:tabs>
      <w:snapToGrid w:val="0"/>
    </w:pPr>
    <w:rPr>
      <w:sz w:val="20"/>
      <w:szCs w:val="20"/>
    </w:rPr>
  </w:style>
  <w:style w:type="character" w:customStyle="1" w:styleId="a9">
    <w:name w:val="頁首 字元"/>
    <w:basedOn w:val="a0"/>
    <w:link w:val="a8"/>
    <w:uiPriority w:val="99"/>
    <w:rsid w:val="00CD4F22"/>
    <w:rPr>
      <w:sz w:val="20"/>
      <w:szCs w:val="20"/>
    </w:rPr>
  </w:style>
  <w:style w:type="paragraph" w:styleId="aa">
    <w:name w:val="footer"/>
    <w:basedOn w:val="a"/>
    <w:link w:val="ab"/>
    <w:uiPriority w:val="99"/>
    <w:unhideWhenUsed/>
    <w:rsid w:val="00CD4F22"/>
    <w:pPr>
      <w:tabs>
        <w:tab w:val="center" w:pos="4153"/>
        <w:tab w:val="right" w:pos="8306"/>
      </w:tabs>
      <w:snapToGrid w:val="0"/>
    </w:pPr>
    <w:rPr>
      <w:sz w:val="20"/>
      <w:szCs w:val="20"/>
    </w:rPr>
  </w:style>
  <w:style w:type="character" w:customStyle="1" w:styleId="ab">
    <w:name w:val="頁尾 字元"/>
    <w:basedOn w:val="a0"/>
    <w:link w:val="aa"/>
    <w:uiPriority w:val="99"/>
    <w:rsid w:val="00CD4F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1703">
      <w:bodyDiv w:val="1"/>
      <w:marLeft w:val="0"/>
      <w:marRight w:val="0"/>
      <w:marTop w:val="0"/>
      <w:marBottom w:val="0"/>
      <w:divBdr>
        <w:top w:val="none" w:sz="0" w:space="0" w:color="auto"/>
        <w:left w:val="none" w:sz="0" w:space="0" w:color="auto"/>
        <w:bottom w:val="none" w:sz="0" w:space="0" w:color="auto"/>
        <w:right w:val="none" w:sz="0" w:space="0" w:color="auto"/>
      </w:divBdr>
      <w:divsChild>
        <w:div w:id="1828982467">
          <w:marLeft w:val="0"/>
          <w:marRight w:val="0"/>
          <w:marTop w:val="0"/>
          <w:marBottom w:val="0"/>
          <w:divBdr>
            <w:top w:val="none" w:sz="0" w:space="0" w:color="auto"/>
            <w:left w:val="none" w:sz="0" w:space="0" w:color="auto"/>
            <w:bottom w:val="none" w:sz="0" w:space="0" w:color="auto"/>
            <w:right w:val="none" w:sz="0" w:space="0" w:color="auto"/>
          </w:divBdr>
          <w:divsChild>
            <w:div w:id="1601642911">
              <w:marLeft w:val="0"/>
              <w:marRight w:val="0"/>
              <w:marTop w:val="0"/>
              <w:marBottom w:val="0"/>
              <w:divBdr>
                <w:top w:val="none" w:sz="0" w:space="0" w:color="auto"/>
                <w:left w:val="single" w:sz="6" w:space="0" w:color="3D7BB4"/>
                <w:bottom w:val="none" w:sz="0" w:space="0" w:color="auto"/>
                <w:right w:val="single" w:sz="6" w:space="0" w:color="3D7BB4"/>
              </w:divBdr>
              <w:divsChild>
                <w:div w:id="2062047504">
                  <w:marLeft w:val="0"/>
                  <w:marRight w:val="0"/>
                  <w:marTop w:val="0"/>
                  <w:marBottom w:val="0"/>
                  <w:divBdr>
                    <w:top w:val="none" w:sz="0" w:space="0" w:color="auto"/>
                    <w:left w:val="none" w:sz="0" w:space="0" w:color="auto"/>
                    <w:bottom w:val="none" w:sz="0" w:space="0" w:color="auto"/>
                    <w:right w:val="none" w:sz="0" w:space="0" w:color="auto"/>
                  </w:divBdr>
                  <w:divsChild>
                    <w:div w:id="1887176147">
                      <w:marLeft w:val="0"/>
                      <w:marRight w:val="0"/>
                      <w:marTop w:val="0"/>
                      <w:marBottom w:val="0"/>
                      <w:divBdr>
                        <w:top w:val="single" w:sz="6" w:space="0" w:color="95C7F6"/>
                        <w:left w:val="single" w:sz="6" w:space="0" w:color="95C7F6"/>
                        <w:bottom w:val="single" w:sz="6" w:space="0" w:color="95C7F6"/>
                        <w:right w:val="single" w:sz="6" w:space="0" w:color="95C7F6"/>
                      </w:divBdr>
                      <w:divsChild>
                        <w:div w:id="1549486041">
                          <w:marLeft w:val="0"/>
                          <w:marRight w:val="0"/>
                          <w:marTop w:val="0"/>
                          <w:marBottom w:val="0"/>
                          <w:divBdr>
                            <w:top w:val="none" w:sz="0" w:space="0" w:color="auto"/>
                            <w:left w:val="none" w:sz="0" w:space="0" w:color="auto"/>
                            <w:bottom w:val="none" w:sz="0" w:space="0" w:color="auto"/>
                            <w:right w:val="none" w:sz="0" w:space="0" w:color="auto"/>
                          </w:divBdr>
                          <w:divsChild>
                            <w:div w:id="2629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258448">
      <w:bodyDiv w:val="1"/>
      <w:marLeft w:val="0"/>
      <w:marRight w:val="0"/>
      <w:marTop w:val="0"/>
      <w:marBottom w:val="0"/>
      <w:divBdr>
        <w:top w:val="none" w:sz="0" w:space="0" w:color="auto"/>
        <w:left w:val="none" w:sz="0" w:space="0" w:color="auto"/>
        <w:bottom w:val="none" w:sz="0" w:space="0" w:color="auto"/>
        <w:right w:val="none" w:sz="0" w:space="0" w:color="auto"/>
      </w:divBdr>
      <w:divsChild>
        <w:div w:id="1872985867">
          <w:marLeft w:val="0"/>
          <w:marRight w:val="0"/>
          <w:marTop w:val="0"/>
          <w:marBottom w:val="0"/>
          <w:divBdr>
            <w:top w:val="none" w:sz="0" w:space="0" w:color="auto"/>
            <w:left w:val="none" w:sz="0" w:space="0" w:color="auto"/>
            <w:bottom w:val="none" w:sz="0" w:space="0" w:color="auto"/>
            <w:right w:val="none" w:sz="0" w:space="0" w:color="auto"/>
          </w:divBdr>
          <w:divsChild>
            <w:div w:id="1698775951">
              <w:marLeft w:val="0"/>
              <w:marRight w:val="0"/>
              <w:marTop w:val="0"/>
              <w:marBottom w:val="0"/>
              <w:divBdr>
                <w:top w:val="none" w:sz="0" w:space="0" w:color="auto"/>
                <w:left w:val="single" w:sz="6" w:space="0" w:color="3D7BB4"/>
                <w:bottom w:val="none" w:sz="0" w:space="0" w:color="auto"/>
                <w:right w:val="single" w:sz="6" w:space="0" w:color="3D7BB4"/>
              </w:divBdr>
              <w:divsChild>
                <w:div w:id="561988865">
                  <w:marLeft w:val="0"/>
                  <w:marRight w:val="0"/>
                  <w:marTop w:val="0"/>
                  <w:marBottom w:val="0"/>
                  <w:divBdr>
                    <w:top w:val="none" w:sz="0" w:space="0" w:color="auto"/>
                    <w:left w:val="none" w:sz="0" w:space="0" w:color="auto"/>
                    <w:bottom w:val="none" w:sz="0" w:space="0" w:color="auto"/>
                    <w:right w:val="none" w:sz="0" w:space="0" w:color="auto"/>
                  </w:divBdr>
                  <w:divsChild>
                    <w:div w:id="229778752">
                      <w:marLeft w:val="0"/>
                      <w:marRight w:val="0"/>
                      <w:marTop w:val="0"/>
                      <w:marBottom w:val="0"/>
                      <w:divBdr>
                        <w:top w:val="single" w:sz="6" w:space="0" w:color="95C7F6"/>
                        <w:left w:val="single" w:sz="6" w:space="0" w:color="95C7F6"/>
                        <w:bottom w:val="single" w:sz="6" w:space="0" w:color="95C7F6"/>
                        <w:right w:val="single" w:sz="6" w:space="0" w:color="95C7F6"/>
                      </w:divBdr>
                      <w:divsChild>
                        <w:div w:id="1288245189">
                          <w:marLeft w:val="0"/>
                          <w:marRight w:val="0"/>
                          <w:marTop w:val="0"/>
                          <w:marBottom w:val="0"/>
                          <w:divBdr>
                            <w:top w:val="none" w:sz="0" w:space="0" w:color="auto"/>
                            <w:left w:val="none" w:sz="0" w:space="0" w:color="auto"/>
                            <w:bottom w:val="none" w:sz="0" w:space="0" w:color="auto"/>
                            <w:right w:val="none" w:sz="0" w:space="0" w:color="auto"/>
                          </w:divBdr>
                          <w:divsChild>
                            <w:div w:id="16937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3612</Characters>
  <Application>Microsoft Office Word</Application>
  <DocSecurity>0</DocSecurity>
  <Lines>30</Lines>
  <Paragraphs>8</Paragraphs>
  <ScaleCrop>false</ScaleCrop>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賴正忠</dc:creator>
  <cp:keywords/>
  <dc:description/>
  <cp:lastModifiedBy>ASUS</cp:lastModifiedBy>
  <cp:revision>2</cp:revision>
  <cp:lastPrinted>2022-03-22T05:19:00Z</cp:lastPrinted>
  <dcterms:created xsi:type="dcterms:W3CDTF">2022-04-18T05:03:00Z</dcterms:created>
  <dcterms:modified xsi:type="dcterms:W3CDTF">2022-04-18T05:03:00Z</dcterms:modified>
</cp:coreProperties>
</file>